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B7" w:rsidRPr="00E0085D" w:rsidRDefault="00B80951" w:rsidP="00E0085D">
      <w:pPr>
        <w:jc w:val="center"/>
        <w:rPr>
          <w:b/>
          <w:u w:val="single"/>
        </w:rPr>
      </w:pPr>
      <w:r w:rsidRPr="00E0085D">
        <w:rPr>
          <w:b/>
          <w:u w:val="single"/>
        </w:rPr>
        <w:t>Known License Issues.</w:t>
      </w:r>
    </w:p>
    <w:p w:rsidR="00B80951" w:rsidRPr="00D823DB" w:rsidRDefault="005D3786" w:rsidP="00B80951">
      <w:pPr>
        <w:pStyle w:val="ListParagraph"/>
        <w:numPr>
          <w:ilvl w:val="0"/>
          <w:numId w:val="1"/>
        </w:numPr>
        <w:rPr>
          <w:b/>
          <w:lang w:val="en-US"/>
        </w:rPr>
      </w:pPr>
      <w:r w:rsidRPr="00D823DB">
        <w:rPr>
          <w:b/>
          <w:lang w:val="en-US"/>
        </w:rPr>
        <w:t xml:space="preserve">License ’xxxx’ is already active for a different instance on the current machine. </w:t>
      </w:r>
    </w:p>
    <w:p w:rsidR="005D3786" w:rsidRDefault="005D3786" w:rsidP="005D3786">
      <w:pPr>
        <w:pStyle w:val="ListParagraph"/>
        <w:rPr>
          <w:lang w:val="en-US"/>
        </w:rPr>
      </w:pPr>
      <w:r w:rsidRPr="00D823DB">
        <w:rPr>
          <w:b/>
          <w:lang w:val="en-US"/>
        </w:rPr>
        <w:t>Symptom</w:t>
      </w:r>
      <w:r>
        <w:rPr>
          <w:lang w:val="en-US"/>
        </w:rPr>
        <w:t xml:space="preserve">: This errors shows up for Episerver Relate+ 2R2 sites </w:t>
      </w:r>
      <w:r w:rsidR="004B608A">
        <w:rPr>
          <w:lang w:val="en-US"/>
        </w:rPr>
        <w:t>when</w:t>
      </w:r>
      <w:r>
        <w:rPr>
          <w:lang w:val="en-US"/>
        </w:rPr>
        <w:t xml:space="preserve"> there are multiple communities installed. </w:t>
      </w:r>
    </w:p>
    <w:p w:rsidR="00D823DB" w:rsidRDefault="00D823DB" w:rsidP="005D3786">
      <w:pPr>
        <w:pStyle w:val="ListParagraph"/>
        <w:rPr>
          <w:lang w:val="en-US"/>
        </w:rPr>
      </w:pPr>
      <w:r w:rsidRPr="00D823DB">
        <w:rPr>
          <w:b/>
          <w:lang w:val="en-US"/>
        </w:rPr>
        <w:t>Solution</w:t>
      </w:r>
      <w:r>
        <w:rPr>
          <w:lang w:val="en-US"/>
        </w:rPr>
        <w:t xml:space="preserve">: A hotfix is available </w:t>
      </w:r>
      <w:r w:rsidR="00191F64">
        <w:rPr>
          <w:lang w:val="en-US"/>
        </w:rPr>
        <w:t>i.e.</w:t>
      </w:r>
      <w:r>
        <w:rPr>
          <w:lang w:val="en-US"/>
        </w:rPr>
        <w:t xml:space="preserve"> #124397</w:t>
      </w:r>
      <w:r w:rsidR="00C61EA1">
        <w:rPr>
          <w:lang w:val="en-US"/>
        </w:rPr>
        <w:t>.</w:t>
      </w:r>
    </w:p>
    <w:p w:rsidR="00D823DB" w:rsidRDefault="00D823DB" w:rsidP="005D3786">
      <w:pPr>
        <w:pStyle w:val="ListParagraph"/>
        <w:rPr>
          <w:lang w:val="en-US"/>
        </w:rPr>
      </w:pPr>
      <w:r w:rsidRPr="00D823DB">
        <w:rPr>
          <w:lang w:val="en-US"/>
        </w:rPr>
        <w:t xml:space="preserve">Another </w:t>
      </w:r>
      <w:r w:rsidR="00C61EA1">
        <w:rPr>
          <w:lang w:val="en-US"/>
        </w:rPr>
        <w:t>solution is to load a specific Relate license for each C</w:t>
      </w:r>
      <w:r w:rsidRPr="00D823DB">
        <w:rPr>
          <w:lang w:val="en-US"/>
        </w:rPr>
        <w:t>ommunity. In your web.config, configure &lt;episerver.community&gt;'s &lt;site&gt;-element for the Relate site to point to the license you want to use there, using the licenseFilePath attribute on the &lt;site&gt;-element. Use a non-default filename so that other sites don't find your Relate license and loads it.</w:t>
      </w:r>
    </w:p>
    <w:p w:rsidR="00D823DB" w:rsidRDefault="00D823DB" w:rsidP="005D3786">
      <w:pPr>
        <w:pStyle w:val="ListParagraph"/>
        <w:rPr>
          <w:lang w:val="en-US"/>
        </w:rPr>
      </w:pPr>
    </w:p>
    <w:p w:rsidR="00D823DB" w:rsidRPr="00D823DB" w:rsidRDefault="00D823DB" w:rsidP="00D823DB">
      <w:pPr>
        <w:pStyle w:val="ListParagraph"/>
        <w:numPr>
          <w:ilvl w:val="0"/>
          <w:numId w:val="1"/>
        </w:numPr>
        <w:rPr>
          <w:b/>
          <w:lang w:val="en-US"/>
        </w:rPr>
      </w:pPr>
      <w:r w:rsidRPr="00D823DB">
        <w:rPr>
          <w:b/>
          <w:lang w:val="en-US"/>
        </w:rPr>
        <w:t xml:space="preserve">Multisite limit x has been reached. </w:t>
      </w:r>
    </w:p>
    <w:p w:rsidR="00D823DB" w:rsidRDefault="00D823DB" w:rsidP="00D823DB">
      <w:pPr>
        <w:pStyle w:val="ListParagraph"/>
        <w:rPr>
          <w:lang w:val="en-US"/>
        </w:rPr>
      </w:pPr>
      <w:r w:rsidRPr="00D823DB">
        <w:rPr>
          <w:b/>
          <w:lang w:val="en-US"/>
        </w:rPr>
        <w:t>Symptom</w:t>
      </w:r>
      <w:r>
        <w:rPr>
          <w:lang w:val="en-US"/>
        </w:rPr>
        <w:t xml:space="preserve">: This error normally shows up when there are more sites running than allowed in the license. </w:t>
      </w:r>
    </w:p>
    <w:p w:rsidR="00D823DB" w:rsidRDefault="00D823DB" w:rsidP="00C61EA1">
      <w:pPr>
        <w:pStyle w:val="ListParagraph"/>
        <w:rPr>
          <w:lang w:val="en-US"/>
        </w:rPr>
      </w:pPr>
      <w:r w:rsidRPr="00D823DB">
        <w:rPr>
          <w:b/>
          <w:lang w:val="en-US"/>
        </w:rPr>
        <w:t>Solution</w:t>
      </w:r>
      <w:r>
        <w:rPr>
          <w:lang w:val="en-US"/>
        </w:rPr>
        <w:t xml:space="preserve">: Make sure that you are NOT running more sites than allowed by looking in IIS instances. In case of multiple different sites installed on same webserver, make sure that each site has </w:t>
      </w:r>
      <w:r w:rsidR="00191F64">
        <w:rPr>
          <w:lang w:val="en-US"/>
        </w:rPr>
        <w:t>its</w:t>
      </w:r>
      <w:r>
        <w:rPr>
          <w:lang w:val="en-US"/>
        </w:rPr>
        <w:t xml:space="preserve"> own unique license. If a single license.config is used on all sites, then make sure that it has “X” number of sites allowed.</w:t>
      </w:r>
      <w:r w:rsidR="00C61EA1">
        <w:rPr>
          <w:lang w:val="en-US"/>
        </w:rPr>
        <w:br/>
      </w:r>
    </w:p>
    <w:p w:rsidR="00D823DB" w:rsidRPr="00955AED" w:rsidRDefault="00200107" w:rsidP="00200107">
      <w:pPr>
        <w:pStyle w:val="ListParagraph"/>
        <w:numPr>
          <w:ilvl w:val="0"/>
          <w:numId w:val="1"/>
        </w:numPr>
        <w:rPr>
          <w:b/>
          <w:lang w:val="en-US"/>
        </w:rPr>
      </w:pPr>
      <w:r w:rsidRPr="00955AED">
        <w:rPr>
          <w:b/>
          <w:lang w:val="en-US"/>
        </w:rPr>
        <w:t>LicenseException: A</w:t>
      </w:r>
      <w:r w:rsidR="00191F64">
        <w:rPr>
          <w:b/>
          <w:lang w:val="en-US"/>
        </w:rPr>
        <w:t>n</w:t>
      </w:r>
      <w:r w:rsidRPr="00955AED">
        <w:rPr>
          <w:b/>
          <w:lang w:val="en-US"/>
        </w:rPr>
        <w:t xml:space="preserve"> error occurred while loading the license file</w:t>
      </w:r>
      <w:r w:rsidR="000A10F3" w:rsidRPr="00955AED">
        <w:rPr>
          <w:b/>
          <w:lang w:val="en-US"/>
        </w:rPr>
        <w:t>.</w:t>
      </w:r>
    </w:p>
    <w:p w:rsidR="000A10F3" w:rsidRDefault="000A10F3" w:rsidP="000A10F3">
      <w:pPr>
        <w:pStyle w:val="ListParagraph"/>
        <w:rPr>
          <w:lang w:val="en-US"/>
        </w:rPr>
      </w:pPr>
      <w:r w:rsidRPr="00955AED">
        <w:rPr>
          <w:b/>
          <w:lang w:val="en-US"/>
        </w:rPr>
        <w:t>Symptom</w:t>
      </w:r>
      <w:r>
        <w:rPr>
          <w:lang w:val="en-US"/>
        </w:rPr>
        <w:t>: This error normally shows up when the licens</w:t>
      </w:r>
      <w:r w:rsidR="00191F64">
        <w:rPr>
          <w:lang w:val="en-US"/>
        </w:rPr>
        <w:t>e.config is corrupt or not read</w:t>
      </w:r>
      <w:r>
        <w:rPr>
          <w:lang w:val="en-US"/>
        </w:rPr>
        <w:t xml:space="preserve">able by </w:t>
      </w:r>
      <w:r w:rsidR="00955AED">
        <w:rPr>
          <w:lang w:val="en-US"/>
        </w:rPr>
        <w:t>Episerver. This error can also occur if license.config has been modified and i</w:t>
      </w:r>
      <w:r w:rsidR="00953D97">
        <w:rPr>
          <w:lang w:val="en-US"/>
        </w:rPr>
        <w:t>n</w:t>
      </w:r>
      <w:r w:rsidR="00955AED">
        <w:rPr>
          <w:lang w:val="en-US"/>
        </w:rPr>
        <w:t xml:space="preserve"> that case it loses its digital signature. Another reason could be that user has “drag and drop” into webroot instead of “copy and paste”. </w:t>
      </w:r>
    </w:p>
    <w:p w:rsidR="00955AED" w:rsidRDefault="00955AED" w:rsidP="004E3595">
      <w:pPr>
        <w:pStyle w:val="ListParagraph"/>
        <w:rPr>
          <w:lang w:val="en-US"/>
        </w:rPr>
      </w:pPr>
      <w:r w:rsidRPr="00955AED">
        <w:rPr>
          <w:b/>
          <w:lang w:val="en-US"/>
        </w:rPr>
        <w:t>Solution</w:t>
      </w:r>
      <w:r>
        <w:rPr>
          <w:lang w:val="en-US"/>
        </w:rPr>
        <w:t>: Make sure license.config is not modified. Make sure that license.config was “copy &amp; paste” under webroot. Make sure that app pool user has access to license.config. Ask License Admin to regenerate the license.config and try that out.</w:t>
      </w:r>
    </w:p>
    <w:p w:rsidR="004E3595" w:rsidRDefault="004E3595" w:rsidP="004E3595">
      <w:pPr>
        <w:pStyle w:val="ListParagraph"/>
        <w:rPr>
          <w:lang w:val="en-US"/>
        </w:rPr>
      </w:pPr>
    </w:p>
    <w:p w:rsidR="00955AED" w:rsidRPr="00955AED" w:rsidRDefault="00955AED" w:rsidP="00955AED">
      <w:pPr>
        <w:pStyle w:val="ListParagraph"/>
        <w:numPr>
          <w:ilvl w:val="0"/>
          <w:numId w:val="1"/>
        </w:numPr>
        <w:rPr>
          <w:b/>
          <w:lang w:val="en-US"/>
        </w:rPr>
      </w:pPr>
      <w:r w:rsidRPr="00955AED">
        <w:rPr>
          <w:b/>
          <w:lang w:val="en-US"/>
        </w:rPr>
        <w:t>License violation! License is already in use at another online site</w:t>
      </w:r>
      <w:r w:rsidR="00103C95">
        <w:rPr>
          <w:b/>
          <w:lang w:val="en-US"/>
        </w:rPr>
        <w:t>.</w:t>
      </w:r>
    </w:p>
    <w:p w:rsidR="00955AED" w:rsidRDefault="00955AED" w:rsidP="000A10F3">
      <w:pPr>
        <w:pStyle w:val="ListParagraph"/>
        <w:rPr>
          <w:lang w:val="en-US"/>
        </w:rPr>
      </w:pPr>
      <w:r w:rsidRPr="00955AED">
        <w:rPr>
          <w:b/>
          <w:lang w:val="en-US"/>
        </w:rPr>
        <w:t>Symptom</w:t>
      </w:r>
      <w:r>
        <w:rPr>
          <w:lang w:val="en-US"/>
        </w:rPr>
        <w:t xml:space="preserve">: A license.config is being in use more than allowed sites. </w:t>
      </w:r>
    </w:p>
    <w:p w:rsidR="004E3595" w:rsidRDefault="00955AED" w:rsidP="004E3595">
      <w:pPr>
        <w:pStyle w:val="ListParagraph"/>
        <w:rPr>
          <w:lang w:val="en-US"/>
        </w:rPr>
      </w:pPr>
      <w:r w:rsidRPr="00955AED">
        <w:rPr>
          <w:b/>
          <w:lang w:val="en-US"/>
        </w:rPr>
        <w:t>Solution:</w:t>
      </w:r>
      <w:r>
        <w:rPr>
          <w:lang w:val="en-US"/>
        </w:rPr>
        <w:t xml:space="preserve"> Make sure that each site has </w:t>
      </w:r>
      <w:r w:rsidR="007E0DA8">
        <w:rPr>
          <w:lang w:val="en-US"/>
        </w:rPr>
        <w:t>its</w:t>
      </w:r>
      <w:r>
        <w:rPr>
          <w:lang w:val="en-US"/>
        </w:rPr>
        <w:t xml:space="preserve"> own license.config or a shared license.config which has x number of sites allowed.</w:t>
      </w:r>
    </w:p>
    <w:p w:rsidR="004E3595" w:rsidRDefault="004E3595" w:rsidP="004E3595">
      <w:pPr>
        <w:pStyle w:val="ListParagraph"/>
        <w:rPr>
          <w:lang w:val="en-US"/>
        </w:rPr>
      </w:pPr>
    </w:p>
    <w:p w:rsidR="004E3595" w:rsidRPr="004E3595" w:rsidRDefault="004E3595" w:rsidP="004E3595">
      <w:pPr>
        <w:pStyle w:val="ListParagraph"/>
        <w:numPr>
          <w:ilvl w:val="0"/>
          <w:numId w:val="1"/>
        </w:numPr>
        <w:rPr>
          <w:b/>
          <w:lang w:val="en-US"/>
        </w:rPr>
      </w:pPr>
      <w:r w:rsidRPr="004E3595">
        <w:rPr>
          <w:b/>
          <w:lang w:val="en-US"/>
        </w:rPr>
        <w:t xml:space="preserve">Current version </w:t>
      </w:r>
      <w:r>
        <w:rPr>
          <w:b/>
          <w:lang w:val="en-US"/>
        </w:rPr>
        <w:t xml:space="preserve">xxxx </w:t>
      </w:r>
      <w:r w:rsidRPr="004E3595">
        <w:rPr>
          <w:b/>
          <w:lang w:val="en-US"/>
        </w:rPr>
        <w:t xml:space="preserve">is newer than required version </w:t>
      </w:r>
      <w:r>
        <w:rPr>
          <w:b/>
          <w:lang w:val="en-US"/>
        </w:rPr>
        <w:t>xxx</w:t>
      </w:r>
      <w:r w:rsidR="007E0DA8">
        <w:rPr>
          <w:b/>
          <w:lang w:val="en-US"/>
        </w:rPr>
        <w:t>x</w:t>
      </w:r>
      <w:r w:rsidRPr="004E3595">
        <w:rPr>
          <w:b/>
          <w:lang w:val="en-US"/>
        </w:rPr>
        <w:t>?</w:t>
      </w:r>
    </w:p>
    <w:p w:rsidR="004E3595" w:rsidRDefault="004E3595" w:rsidP="004E3595">
      <w:pPr>
        <w:pStyle w:val="ListParagraph"/>
        <w:rPr>
          <w:lang w:val="en-US"/>
        </w:rPr>
      </w:pPr>
      <w:r w:rsidRPr="004E3595">
        <w:rPr>
          <w:b/>
          <w:lang w:val="en-US"/>
        </w:rPr>
        <w:t>Symptom</w:t>
      </w:r>
      <w:r>
        <w:rPr>
          <w:lang w:val="en-US"/>
        </w:rPr>
        <w:t xml:space="preserve">: A license with wrong version (low/high) is being used. The license does not match the product version. </w:t>
      </w:r>
    </w:p>
    <w:p w:rsidR="004E3595" w:rsidRDefault="004E3595" w:rsidP="004E3595">
      <w:pPr>
        <w:pStyle w:val="ListParagraph"/>
        <w:rPr>
          <w:lang w:val="en-US"/>
        </w:rPr>
      </w:pPr>
      <w:r w:rsidRPr="004E3595">
        <w:rPr>
          <w:b/>
          <w:lang w:val="en-US"/>
        </w:rPr>
        <w:t>Solution</w:t>
      </w:r>
      <w:r>
        <w:rPr>
          <w:lang w:val="en-US"/>
        </w:rPr>
        <w:t>: Open the license.config in an editor and look for version restriction element (From and To) and then compare it with Episerver.dll version in the site bin folder.</w:t>
      </w:r>
    </w:p>
    <w:p w:rsidR="004E3595" w:rsidRPr="004E3595" w:rsidRDefault="004E3595" w:rsidP="004E3595">
      <w:pPr>
        <w:autoSpaceDE w:val="0"/>
        <w:autoSpaceDN w:val="0"/>
        <w:adjustRightInd w:val="0"/>
        <w:spacing w:after="0" w:line="240" w:lineRule="auto"/>
        <w:ind w:firstLine="720"/>
        <w:rPr>
          <w:rFonts w:ascii="Consolas" w:hAnsi="Consolas" w:cs="Consolas"/>
          <w:sz w:val="28"/>
          <w:szCs w:val="28"/>
          <w:lang w:val="en-US"/>
        </w:rPr>
      </w:pPr>
      <w:r w:rsidRPr="004E3595">
        <w:rPr>
          <w:rFonts w:ascii="Consolas" w:hAnsi="Consolas" w:cs="Consolas"/>
          <w:color w:val="0000FF"/>
          <w:sz w:val="28"/>
          <w:szCs w:val="28"/>
          <w:lang w:val="en-US"/>
        </w:rPr>
        <w:t>&lt;</w:t>
      </w:r>
      <w:r w:rsidRPr="004E3595">
        <w:rPr>
          <w:rFonts w:ascii="Consolas" w:hAnsi="Consolas" w:cs="Consolas"/>
          <w:color w:val="A31515"/>
          <w:sz w:val="28"/>
          <w:szCs w:val="28"/>
          <w:lang w:val="en-US"/>
        </w:rPr>
        <w:t>Restriction</w:t>
      </w:r>
      <w:r w:rsidRPr="004E3595">
        <w:rPr>
          <w:rFonts w:ascii="Consolas" w:hAnsi="Consolas" w:cs="Consolas"/>
          <w:color w:val="0000FF"/>
          <w:sz w:val="28"/>
          <w:szCs w:val="28"/>
          <w:lang w:val="en-US"/>
        </w:rPr>
        <w:t>&gt;</w:t>
      </w:r>
    </w:p>
    <w:p w:rsidR="004E3595" w:rsidRPr="004E3595" w:rsidRDefault="004E3595" w:rsidP="004E3595">
      <w:pPr>
        <w:autoSpaceDE w:val="0"/>
        <w:autoSpaceDN w:val="0"/>
        <w:adjustRightInd w:val="0"/>
        <w:spacing w:after="0" w:line="240" w:lineRule="auto"/>
        <w:ind w:left="1530"/>
        <w:rPr>
          <w:rFonts w:ascii="Consolas" w:hAnsi="Consolas" w:cs="Consolas"/>
          <w:sz w:val="28"/>
          <w:szCs w:val="28"/>
          <w:lang w:val="en-US"/>
        </w:rPr>
      </w:pPr>
      <w:r w:rsidRPr="004E3595">
        <w:rPr>
          <w:rFonts w:ascii="Consolas" w:hAnsi="Consolas" w:cs="Consolas"/>
          <w:color w:val="0000FF"/>
          <w:sz w:val="28"/>
          <w:szCs w:val="28"/>
          <w:lang w:val="en-US"/>
        </w:rPr>
        <w:t>&lt;</w:t>
      </w:r>
      <w:proofErr w:type="spellStart"/>
      <w:r w:rsidRPr="004E3595">
        <w:rPr>
          <w:rFonts w:ascii="Consolas" w:hAnsi="Consolas" w:cs="Consolas"/>
          <w:color w:val="A31515"/>
          <w:sz w:val="28"/>
          <w:szCs w:val="28"/>
          <w:lang w:val="en-US"/>
        </w:rPr>
        <w:t>VersionRestriction</w:t>
      </w:r>
      <w:proofErr w:type="spellEnd"/>
      <w:r w:rsidRPr="004E3595">
        <w:rPr>
          <w:rFonts w:ascii="Consolas" w:hAnsi="Consolas" w:cs="Consolas"/>
          <w:color w:val="0000FF"/>
          <w:sz w:val="28"/>
          <w:szCs w:val="28"/>
          <w:lang w:val="en-US"/>
        </w:rPr>
        <w:t xml:space="preserve"> </w:t>
      </w:r>
      <w:r w:rsidRPr="004E3595">
        <w:rPr>
          <w:rFonts w:ascii="Consolas" w:hAnsi="Consolas" w:cs="Consolas"/>
          <w:color w:val="FF0000"/>
          <w:sz w:val="28"/>
          <w:szCs w:val="28"/>
          <w:highlight w:val="yellow"/>
          <w:lang w:val="en-US"/>
        </w:rPr>
        <w:t>From</w:t>
      </w:r>
      <w:r w:rsidRPr="004E3595">
        <w:rPr>
          <w:rFonts w:ascii="Consolas" w:hAnsi="Consolas" w:cs="Consolas"/>
          <w:color w:val="0000FF"/>
          <w:sz w:val="28"/>
          <w:szCs w:val="28"/>
          <w:highlight w:val="yellow"/>
          <w:lang w:val="en-US"/>
        </w:rPr>
        <w:t>=</w:t>
      </w:r>
      <w:r w:rsidRPr="004E3595">
        <w:rPr>
          <w:rFonts w:ascii="Consolas" w:hAnsi="Consolas" w:cs="Consolas"/>
          <w:sz w:val="28"/>
          <w:szCs w:val="28"/>
          <w:highlight w:val="yellow"/>
          <w:lang w:val="en-US"/>
        </w:rPr>
        <w:t>"</w:t>
      </w:r>
      <w:r w:rsidRPr="004E3595">
        <w:rPr>
          <w:rFonts w:ascii="Consolas" w:hAnsi="Consolas" w:cs="Consolas"/>
          <w:color w:val="0000FF"/>
          <w:sz w:val="28"/>
          <w:szCs w:val="28"/>
          <w:highlight w:val="yellow"/>
          <w:lang w:val="en-US"/>
        </w:rPr>
        <w:t>XXXXXX</w:t>
      </w:r>
      <w:r w:rsidRPr="004E3595">
        <w:rPr>
          <w:rFonts w:ascii="Consolas" w:hAnsi="Consolas" w:cs="Consolas"/>
          <w:sz w:val="28"/>
          <w:szCs w:val="28"/>
          <w:highlight w:val="yellow"/>
          <w:lang w:val="en-US"/>
        </w:rPr>
        <w:t>"</w:t>
      </w:r>
      <w:r w:rsidRPr="004E3595">
        <w:rPr>
          <w:rFonts w:ascii="Consolas" w:hAnsi="Consolas" w:cs="Consolas"/>
          <w:color w:val="0000FF"/>
          <w:sz w:val="28"/>
          <w:szCs w:val="28"/>
          <w:highlight w:val="yellow"/>
          <w:lang w:val="en-US"/>
        </w:rPr>
        <w:t xml:space="preserve"> </w:t>
      </w:r>
      <w:r w:rsidRPr="004E3595">
        <w:rPr>
          <w:rFonts w:ascii="Consolas" w:hAnsi="Consolas" w:cs="Consolas"/>
          <w:color w:val="FF0000"/>
          <w:sz w:val="28"/>
          <w:szCs w:val="28"/>
          <w:highlight w:val="yellow"/>
          <w:lang w:val="en-US"/>
        </w:rPr>
        <w:t>To</w:t>
      </w:r>
      <w:r w:rsidRPr="004E3595">
        <w:rPr>
          <w:rFonts w:ascii="Consolas" w:hAnsi="Consolas" w:cs="Consolas"/>
          <w:color w:val="0000FF"/>
          <w:sz w:val="28"/>
          <w:szCs w:val="28"/>
          <w:highlight w:val="yellow"/>
          <w:lang w:val="en-US"/>
        </w:rPr>
        <w:t>=</w:t>
      </w:r>
      <w:r w:rsidRPr="004E3595">
        <w:rPr>
          <w:rFonts w:ascii="Consolas" w:hAnsi="Consolas" w:cs="Consolas"/>
          <w:sz w:val="28"/>
          <w:szCs w:val="28"/>
          <w:highlight w:val="yellow"/>
          <w:lang w:val="en-US"/>
        </w:rPr>
        <w:t>"</w:t>
      </w:r>
      <w:r w:rsidRPr="004E3595">
        <w:rPr>
          <w:rFonts w:ascii="Consolas" w:hAnsi="Consolas" w:cs="Consolas"/>
          <w:color w:val="0000FF"/>
          <w:sz w:val="28"/>
          <w:szCs w:val="28"/>
          <w:highlight w:val="yellow"/>
          <w:lang w:val="en-US"/>
        </w:rPr>
        <w:t>XXXXXX</w:t>
      </w:r>
      <w:r w:rsidRPr="004E3595">
        <w:rPr>
          <w:rFonts w:ascii="Consolas" w:hAnsi="Consolas" w:cs="Consolas"/>
          <w:sz w:val="28"/>
          <w:szCs w:val="28"/>
          <w:highlight w:val="yellow"/>
          <w:lang w:val="en-US"/>
        </w:rPr>
        <w:t>"</w:t>
      </w:r>
      <w:r w:rsidRPr="004E3595">
        <w:rPr>
          <w:rFonts w:ascii="Consolas" w:hAnsi="Consolas" w:cs="Consolas"/>
          <w:color w:val="0000FF"/>
          <w:sz w:val="28"/>
          <w:szCs w:val="28"/>
          <w:lang w:val="en-US"/>
        </w:rPr>
        <w:t xml:space="preserve"> </w:t>
      </w:r>
      <w:r w:rsidRPr="004E3595">
        <w:rPr>
          <w:rFonts w:ascii="Consolas" w:hAnsi="Consolas" w:cs="Consolas"/>
          <w:color w:val="FF0000"/>
          <w:sz w:val="28"/>
          <w:szCs w:val="28"/>
          <w:lang w:val="en-US"/>
        </w:rPr>
        <w:t>Type</w:t>
      </w:r>
      <w:r w:rsidRPr="004E3595">
        <w:rPr>
          <w:rFonts w:ascii="Consolas" w:hAnsi="Consolas" w:cs="Consolas"/>
          <w:color w:val="0000FF"/>
          <w:sz w:val="28"/>
          <w:szCs w:val="28"/>
          <w:lang w:val="en-US"/>
        </w:rPr>
        <w:t>=</w:t>
      </w:r>
      <w:r w:rsidRPr="004E3595">
        <w:rPr>
          <w:rFonts w:ascii="Consolas" w:hAnsi="Consolas" w:cs="Consolas"/>
          <w:sz w:val="28"/>
          <w:szCs w:val="28"/>
          <w:lang w:val="en-US"/>
        </w:rPr>
        <w:t>"</w:t>
      </w:r>
      <w:proofErr w:type="spellStart"/>
      <w:r w:rsidRPr="004E3595">
        <w:rPr>
          <w:rFonts w:ascii="Consolas" w:hAnsi="Consolas" w:cs="Consolas"/>
          <w:color w:val="0000FF"/>
          <w:sz w:val="28"/>
          <w:szCs w:val="28"/>
          <w:lang w:val="en-US"/>
        </w:rPr>
        <w:t>EPiServer.Licensing.RestrictionTypes.VersionRestriction</w:t>
      </w:r>
      <w:proofErr w:type="spellEnd"/>
      <w:r w:rsidRPr="004E3595">
        <w:rPr>
          <w:rFonts w:ascii="Consolas" w:hAnsi="Consolas" w:cs="Consolas"/>
          <w:color w:val="0000FF"/>
          <w:sz w:val="28"/>
          <w:szCs w:val="28"/>
          <w:lang w:val="en-US"/>
        </w:rPr>
        <w:t xml:space="preserve">, </w:t>
      </w:r>
      <w:proofErr w:type="spellStart"/>
      <w:r w:rsidRPr="004E3595">
        <w:rPr>
          <w:rFonts w:ascii="Consolas" w:hAnsi="Consolas" w:cs="Consolas"/>
          <w:color w:val="0000FF"/>
          <w:sz w:val="28"/>
          <w:szCs w:val="28"/>
          <w:lang w:val="en-US"/>
        </w:rPr>
        <w:t>EPiServer.Licensing</w:t>
      </w:r>
      <w:proofErr w:type="spellEnd"/>
      <w:r w:rsidRPr="004E3595">
        <w:rPr>
          <w:rFonts w:ascii="Consolas" w:hAnsi="Consolas" w:cs="Consolas"/>
          <w:color w:val="0000FF"/>
          <w:sz w:val="28"/>
          <w:szCs w:val="28"/>
          <w:lang w:val="en-US"/>
        </w:rPr>
        <w:t xml:space="preserve">, Version=7.5.373.4, Culture=neutral, </w:t>
      </w:r>
      <w:proofErr w:type="spellStart"/>
      <w:r w:rsidRPr="004E3595">
        <w:rPr>
          <w:rFonts w:ascii="Consolas" w:hAnsi="Consolas" w:cs="Consolas"/>
          <w:color w:val="0000FF"/>
          <w:sz w:val="28"/>
          <w:szCs w:val="28"/>
          <w:lang w:val="en-US"/>
        </w:rPr>
        <w:t>PublicKeyToken</w:t>
      </w:r>
      <w:proofErr w:type="spellEnd"/>
      <w:r w:rsidRPr="004E3595">
        <w:rPr>
          <w:rFonts w:ascii="Consolas" w:hAnsi="Consolas" w:cs="Consolas"/>
          <w:color w:val="0000FF"/>
          <w:sz w:val="28"/>
          <w:szCs w:val="28"/>
          <w:lang w:val="en-US"/>
        </w:rPr>
        <w:t>=8fe83dea738b45b7</w:t>
      </w:r>
      <w:r w:rsidRPr="004E3595">
        <w:rPr>
          <w:rFonts w:ascii="Consolas" w:hAnsi="Consolas" w:cs="Consolas"/>
          <w:sz w:val="28"/>
          <w:szCs w:val="28"/>
          <w:lang w:val="en-US"/>
        </w:rPr>
        <w:t>"</w:t>
      </w:r>
      <w:r w:rsidRPr="004E3595">
        <w:rPr>
          <w:rFonts w:ascii="Consolas" w:hAnsi="Consolas" w:cs="Consolas"/>
          <w:color w:val="0000FF"/>
          <w:sz w:val="28"/>
          <w:szCs w:val="28"/>
          <w:lang w:val="en-US"/>
        </w:rPr>
        <w:t xml:space="preserve"> /&gt;</w:t>
      </w:r>
    </w:p>
    <w:p w:rsidR="004E3595" w:rsidRDefault="004E3595" w:rsidP="004E3595">
      <w:pPr>
        <w:autoSpaceDE w:val="0"/>
        <w:autoSpaceDN w:val="0"/>
        <w:adjustRightInd w:val="0"/>
        <w:spacing w:after="0" w:line="240" w:lineRule="auto"/>
        <w:rPr>
          <w:rFonts w:ascii="Consolas" w:hAnsi="Consolas" w:cs="Consolas"/>
          <w:color w:val="0000FF"/>
          <w:sz w:val="28"/>
          <w:szCs w:val="28"/>
        </w:rPr>
      </w:pPr>
      <w:r>
        <w:rPr>
          <w:rFonts w:ascii="Consolas" w:hAnsi="Consolas" w:cs="Consolas"/>
          <w:color w:val="0000FF"/>
          <w:sz w:val="28"/>
          <w:szCs w:val="28"/>
          <w:lang w:val="en-US"/>
        </w:rPr>
        <w:t xml:space="preserve">    </w:t>
      </w:r>
      <w:r>
        <w:rPr>
          <w:rFonts w:ascii="Consolas" w:hAnsi="Consolas" w:cs="Consolas"/>
          <w:color w:val="0000FF"/>
          <w:sz w:val="28"/>
          <w:szCs w:val="28"/>
        </w:rPr>
        <w:t>&lt;/</w:t>
      </w:r>
      <w:r>
        <w:rPr>
          <w:rFonts w:ascii="Consolas" w:hAnsi="Consolas" w:cs="Consolas"/>
          <w:color w:val="A31515"/>
          <w:sz w:val="28"/>
          <w:szCs w:val="28"/>
        </w:rPr>
        <w:t>Restriction</w:t>
      </w:r>
      <w:r>
        <w:rPr>
          <w:rFonts w:ascii="Consolas" w:hAnsi="Consolas" w:cs="Consolas"/>
          <w:color w:val="0000FF"/>
          <w:sz w:val="28"/>
          <w:szCs w:val="28"/>
        </w:rPr>
        <w:t>&gt;</w:t>
      </w:r>
    </w:p>
    <w:p w:rsidR="004E3595" w:rsidRDefault="004E3595" w:rsidP="004E3595">
      <w:pPr>
        <w:pStyle w:val="ListParagraph"/>
        <w:rPr>
          <w:lang w:val="en-US"/>
        </w:rPr>
      </w:pPr>
    </w:p>
    <w:p w:rsidR="004E3595" w:rsidRDefault="004E3595" w:rsidP="004E3595">
      <w:pPr>
        <w:pStyle w:val="ListParagraph"/>
        <w:rPr>
          <w:lang w:val="en-US"/>
        </w:rPr>
      </w:pPr>
    </w:p>
    <w:p w:rsidR="004E3595" w:rsidRPr="00151282" w:rsidRDefault="00923910" w:rsidP="004E3595">
      <w:pPr>
        <w:pStyle w:val="ListParagraph"/>
        <w:numPr>
          <w:ilvl w:val="0"/>
          <w:numId w:val="1"/>
        </w:numPr>
        <w:rPr>
          <w:b/>
          <w:lang w:val="en-US"/>
        </w:rPr>
      </w:pPr>
      <w:r w:rsidRPr="00151282">
        <w:rPr>
          <w:b/>
          <w:lang w:val="en-US"/>
        </w:rPr>
        <w:lastRenderedPageBreak/>
        <w:t xml:space="preserve">Server Limit </w:t>
      </w:r>
      <w:r w:rsidR="00E0085D">
        <w:rPr>
          <w:b/>
          <w:lang w:val="en-US"/>
        </w:rPr>
        <w:t>‘X’</w:t>
      </w:r>
      <w:r w:rsidRPr="00151282">
        <w:rPr>
          <w:b/>
          <w:lang w:val="en-US"/>
        </w:rPr>
        <w:t xml:space="preserve"> has been reached.</w:t>
      </w:r>
    </w:p>
    <w:p w:rsidR="00923910" w:rsidRDefault="00923910" w:rsidP="00923910">
      <w:pPr>
        <w:pStyle w:val="ListParagraph"/>
        <w:rPr>
          <w:lang w:val="en-US"/>
        </w:rPr>
      </w:pPr>
      <w:r w:rsidRPr="00151282">
        <w:rPr>
          <w:b/>
          <w:lang w:val="en-US"/>
        </w:rPr>
        <w:t>Symptom</w:t>
      </w:r>
      <w:r>
        <w:rPr>
          <w:lang w:val="en-US"/>
        </w:rPr>
        <w:t xml:space="preserve">: Current cloud license is being used on more servers than allowed. </w:t>
      </w:r>
      <w:r w:rsidR="007E0DA8">
        <w:rPr>
          <w:lang w:val="en-US"/>
        </w:rPr>
        <w:t>If the license support two</w:t>
      </w:r>
      <w:r w:rsidR="00151282">
        <w:rPr>
          <w:lang w:val="en-US"/>
        </w:rPr>
        <w:t xml:space="preserve"> se</w:t>
      </w:r>
      <w:r w:rsidR="007E0DA8">
        <w:rPr>
          <w:lang w:val="en-US"/>
        </w:rPr>
        <w:t>r</w:t>
      </w:r>
      <w:r w:rsidR="00151282">
        <w:rPr>
          <w:lang w:val="en-US"/>
        </w:rPr>
        <w:t>vers then it s</w:t>
      </w:r>
      <w:r w:rsidR="007E0DA8">
        <w:rPr>
          <w:lang w:val="en-US"/>
        </w:rPr>
        <w:t>hould NOT be used on more than two</w:t>
      </w:r>
      <w:r w:rsidR="00151282">
        <w:rPr>
          <w:lang w:val="en-US"/>
        </w:rPr>
        <w:t xml:space="preserve"> se</w:t>
      </w:r>
      <w:r w:rsidR="007E0DA8">
        <w:rPr>
          <w:lang w:val="en-US"/>
        </w:rPr>
        <w:t>r</w:t>
      </w:r>
      <w:r w:rsidR="00151282">
        <w:rPr>
          <w:lang w:val="en-US"/>
        </w:rPr>
        <w:t>vers.</w:t>
      </w:r>
    </w:p>
    <w:p w:rsidR="00151282" w:rsidRDefault="00151282" w:rsidP="00923910">
      <w:pPr>
        <w:pStyle w:val="ListParagraph"/>
        <w:rPr>
          <w:lang w:val="en-US"/>
        </w:rPr>
      </w:pPr>
      <w:r w:rsidRPr="00151282">
        <w:rPr>
          <w:b/>
          <w:lang w:val="en-US"/>
        </w:rPr>
        <w:t>Solution</w:t>
      </w:r>
      <w:r>
        <w:rPr>
          <w:lang w:val="en-US"/>
        </w:rPr>
        <w:t>: Make sure that license does NOT exceed the server limit. If you still see the same error then verify that you are NOT using the same service</w:t>
      </w:r>
      <w:r w:rsidR="00953D97">
        <w:rPr>
          <w:lang w:val="en-US"/>
        </w:rPr>
        <w:t>-bus</w:t>
      </w:r>
      <w:r>
        <w:rPr>
          <w:lang w:val="en-US"/>
        </w:rPr>
        <w:t xml:space="preserve"> between different environments (dev /Stage </w:t>
      </w:r>
      <w:r w:rsidR="007E0DA8">
        <w:rPr>
          <w:lang w:val="en-US"/>
        </w:rPr>
        <w:t>etc.</w:t>
      </w:r>
      <w:r>
        <w:rPr>
          <w:lang w:val="en-US"/>
        </w:rPr>
        <w:t>).</w:t>
      </w:r>
    </w:p>
    <w:p w:rsidR="00E0085D" w:rsidRDefault="00E0085D" w:rsidP="00E0085D">
      <w:pPr>
        <w:rPr>
          <w:lang w:val="en-US"/>
        </w:rPr>
      </w:pPr>
    </w:p>
    <w:p w:rsidR="00E0085D" w:rsidRPr="009B53CE" w:rsidRDefault="009B53CE" w:rsidP="009B53CE">
      <w:pPr>
        <w:pStyle w:val="ListParagraph"/>
        <w:numPr>
          <w:ilvl w:val="0"/>
          <w:numId w:val="1"/>
        </w:numPr>
        <w:rPr>
          <w:b/>
          <w:lang w:val="en-US"/>
        </w:rPr>
      </w:pPr>
      <w:r w:rsidRPr="009B53CE">
        <w:rPr>
          <w:b/>
          <w:lang w:val="en-US"/>
        </w:rPr>
        <w:t>LicenseException: XXXXXXXXX is not a valid mac-address</w:t>
      </w:r>
      <w:r w:rsidR="00103C95">
        <w:rPr>
          <w:b/>
          <w:lang w:val="en-US"/>
        </w:rPr>
        <w:t>.</w:t>
      </w:r>
    </w:p>
    <w:p w:rsidR="00E0085D" w:rsidRDefault="00E0085D" w:rsidP="00E0085D">
      <w:pPr>
        <w:pStyle w:val="ListParagraph"/>
        <w:rPr>
          <w:lang w:val="en-US"/>
        </w:rPr>
      </w:pPr>
      <w:r w:rsidRPr="009B53CE">
        <w:rPr>
          <w:b/>
          <w:lang w:val="en-US"/>
        </w:rPr>
        <w:t>Symptom</w:t>
      </w:r>
      <w:r>
        <w:rPr>
          <w:lang w:val="en-US"/>
        </w:rPr>
        <w:t>: License is b</w:t>
      </w:r>
      <w:r w:rsidR="004C14E6">
        <w:rPr>
          <w:lang w:val="en-US"/>
        </w:rPr>
        <w:t>ou</w:t>
      </w:r>
      <w:r>
        <w:rPr>
          <w:lang w:val="en-US"/>
        </w:rPr>
        <w:t xml:space="preserve">nd to MAC address which is </w:t>
      </w:r>
      <w:r w:rsidR="009B53CE">
        <w:rPr>
          <w:lang w:val="en-US"/>
        </w:rPr>
        <w:t xml:space="preserve">NOT </w:t>
      </w:r>
      <w:r>
        <w:rPr>
          <w:lang w:val="en-US"/>
        </w:rPr>
        <w:t xml:space="preserve">a valid address on that webserver. </w:t>
      </w:r>
    </w:p>
    <w:p w:rsidR="00E0085D" w:rsidRDefault="00E0085D" w:rsidP="00E0085D">
      <w:pPr>
        <w:pStyle w:val="ListParagraph"/>
        <w:rPr>
          <w:lang w:val="en-US"/>
        </w:rPr>
      </w:pPr>
      <w:r w:rsidRPr="00E0085D">
        <w:rPr>
          <w:b/>
          <w:lang w:val="en-US"/>
        </w:rPr>
        <w:t>Solution</w:t>
      </w:r>
      <w:r>
        <w:rPr>
          <w:lang w:val="en-US"/>
        </w:rPr>
        <w:t>: Chose a valid MAC address from the webserver and bind the license. “</w:t>
      </w:r>
      <w:r w:rsidRPr="00E0085D">
        <w:rPr>
          <w:b/>
          <w:lang w:val="en-US"/>
        </w:rPr>
        <w:t>Bind license check</w:t>
      </w:r>
      <w:r>
        <w:rPr>
          <w:lang w:val="en-US"/>
        </w:rPr>
        <w:t>” tool is available under “Support” section on Episerver world with instruction</w:t>
      </w:r>
      <w:r w:rsidR="009B53CE">
        <w:rPr>
          <w:lang w:val="en-US"/>
        </w:rPr>
        <w:t>s</w:t>
      </w:r>
      <w:r>
        <w:rPr>
          <w:lang w:val="en-US"/>
        </w:rPr>
        <w:t>. Using th</w:t>
      </w:r>
      <w:r w:rsidR="009B53CE">
        <w:rPr>
          <w:lang w:val="en-US"/>
        </w:rPr>
        <w:t>at</w:t>
      </w:r>
      <w:r>
        <w:rPr>
          <w:lang w:val="en-US"/>
        </w:rPr>
        <w:t xml:space="preserve"> tool one can see all valid IP/Mac address</w:t>
      </w:r>
      <w:r w:rsidR="009B53CE">
        <w:rPr>
          <w:lang w:val="en-US"/>
        </w:rPr>
        <w:t>es</w:t>
      </w:r>
      <w:r>
        <w:rPr>
          <w:lang w:val="en-US"/>
        </w:rPr>
        <w:t xml:space="preserve"> on a webserver.</w:t>
      </w:r>
      <w:r w:rsidR="009B53CE">
        <w:rPr>
          <w:lang w:val="en-US"/>
        </w:rPr>
        <w:t xml:space="preserve"> This tool works until CMS-5.</w:t>
      </w:r>
    </w:p>
    <w:p w:rsidR="009B53CE" w:rsidRDefault="009B53CE" w:rsidP="006C46A5">
      <w:pPr>
        <w:pStyle w:val="ListParagraph"/>
        <w:rPr>
          <w:lang w:val="en-US"/>
        </w:rPr>
      </w:pPr>
      <w:r>
        <w:rPr>
          <w:b/>
          <w:lang w:val="en-US"/>
        </w:rPr>
        <w:t>Note</w:t>
      </w:r>
      <w:r w:rsidRPr="009B53CE">
        <w:rPr>
          <w:lang w:val="en-US"/>
        </w:rPr>
        <w:t>:</w:t>
      </w:r>
      <w:r>
        <w:rPr>
          <w:lang w:val="en-US"/>
        </w:rPr>
        <w:t xml:space="preserve"> There is another updated tool which works for CM</w:t>
      </w:r>
      <w:r w:rsidR="004C14E6">
        <w:rPr>
          <w:lang w:val="en-US"/>
        </w:rPr>
        <w:t>S</w:t>
      </w:r>
      <w:r>
        <w:rPr>
          <w:lang w:val="en-US"/>
        </w:rPr>
        <w:t>-6R2 an</w:t>
      </w:r>
      <w:r w:rsidR="004C14E6">
        <w:rPr>
          <w:lang w:val="en-US"/>
        </w:rPr>
        <w:t>d above called “License Check6”. Ask Developer Support for this tool (it’s available somewhere in Z</w:t>
      </w:r>
      <w:r>
        <w:rPr>
          <w:lang w:val="en-US"/>
        </w:rPr>
        <w:t xml:space="preserve">endesk </w:t>
      </w:r>
      <w:r w:rsidR="00E9102C">
        <w:rPr>
          <w:lang w:val="en-US"/>
        </w:rPr>
        <w:t>and</w:t>
      </w:r>
      <w:r>
        <w:rPr>
          <w:lang w:val="en-US"/>
        </w:rPr>
        <w:t xml:space="preserve"> </w:t>
      </w:r>
      <w:r w:rsidR="004C14E6">
        <w:rPr>
          <w:lang w:val="en-US"/>
        </w:rPr>
        <w:t>O</w:t>
      </w:r>
      <w:r>
        <w:rPr>
          <w:lang w:val="en-US"/>
        </w:rPr>
        <w:t>mnitrack</w:t>
      </w:r>
      <w:r w:rsidR="004C14E6">
        <w:rPr>
          <w:lang w:val="en-US"/>
        </w:rPr>
        <w:t>e</w:t>
      </w:r>
      <w:r>
        <w:rPr>
          <w:lang w:val="en-US"/>
        </w:rPr>
        <w:t>r.</w:t>
      </w:r>
    </w:p>
    <w:p w:rsidR="009B53CE" w:rsidRDefault="009B53CE" w:rsidP="009B53CE">
      <w:pPr>
        <w:rPr>
          <w:lang w:val="en-US"/>
        </w:rPr>
      </w:pPr>
    </w:p>
    <w:p w:rsidR="009B53CE" w:rsidRPr="009B53CE" w:rsidRDefault="009B53CE" w:rsidP="009B53CE">
      <w:pPr>
        <w:pStyle w:val="ListParagraph"/>
        <w:numPr>
          <w:ilvl w:val="0"/>
          <w:numId w:val="1"/>
        </w:numPr>
        <w:rPr>
          <w:b/>
          <w:lang w:val="en-US"/>
        </w:rPr>
      </w:pPr>
      <w:r w:rsidRPr="009B53CE">
        <w:rPr>
          <w:b/>
          <w:lang w:val="en-US"/>
        </w:rPr>
        <w:t xml:space="preserve">LicenseException: XXXXXXXXX is not a valid </w:t>
      </w:r>
      <w:r w:rsidR="006C46A5">
        <w:rPr>
          <w:b/>
          <w:lang w:val="en-US"/>
        </w:rPr>
        <w:t>IP</w:t>
      </w:r>
      <w:r w:rsidRPr="009B53CE">
        <w:rPr>
          <w:b/>
          <w:lang w:val="en-US"/>
        </w:rPr>
        <w:t>-address</w:t>
      </w:r>
      <w:r w:rsidR="00103C95">
        <w:rPr>
          <w:b/>
          <w:lang w:val="en-US"/>
        </w:rPr>
        <w:t>.</w:t>
      </w:r>
    </w:p>
    <w:p w:rsidR="009B53CE" w:rsidRDefault="009B53CE" w:rsidP="009B53CE">
      <w:pPr>
        <w:pStyle w:val="ListParagraph"/>
        <w:rPr>
          <w:lang w:val="en-US"/>
        </w:rPr>
      </w:pPr>
      <w:r w:rsidRPr="009B53CE">
        <w:rPr>
          <w:b/>
          <w:lang w:val="en-US"/>
        </w:rPr>
        <w:t>Symptom</w:t>
      </w:r>
      <w:r w:rsidR="006C46A5">
        <w:rPr>
          <w:lang w:val="en-US"/>
        </w:rPr>
        <w:t>: License is bou</w:t>
      </w:r>
      <w:r>
        <w:rPr>
          <w:lang w:val="en-US"/>
        </w:rPr>
        <w:t xml:space="preserve">nd to an IP address which is NOT a valid address on that webserver. </w:t>
      </w:r>
    </w:p>
    <w:p w:rsidR="009B53CE" w:rsidRDefault="009B53CE" w:rsidP="009B53CE">
      <w:pPr>
        <w:pStyle w:val="ListParagraph"/>
        <w:rPr>
          <w:lang w:val="en-US"/>
        </w:rPr>
      </w:pPr>
      <w:r w:rsidRPr="00E0085D">
        <w:rPr>
          <w:b/>
          <w:lang w:val="en-US"/>
        </w:rPr>
        <w:t>Solution</w:t>
      </w:r>
      <w:r>
        <w:rPr>
          <w:lang w:val="en-US"/>
        </w:rPr>
        <w:t>: Chose a valid IP address from the webserver and bind the license. “</w:t>
      </w:r>
      <w:r w:rsidRPr="00E0085D">
        <w:rPr>
          <w:b/>
          <w:lang w:val="en-US"/>
        </w:rPr>
        <w:t>Bind license check</w:t>
      </w:r>
      <w:r>
        <w:rPr>
          <w:lang w:val="en-US"/>
        </w:rPr>
        <w:t>” tool is available under “Support” section on Episerver world with instructions. Using that tool one can see all valid IP/Mac addresses on a webserver. This tool works until CMS-5.</w:t>
      </w:r>
    </w:p>
    <w:p w:rsidR="009B53CE" w:rsidRPr="00E0085D" w:rsidRDefault="009B53CE" w:rsidP="009B53CE">
      <w:pPr>
        <w:pStyle w:val="ListParagraph"/>
        <w:rPr>
          <w:lang w:val="en-US"/>
        </w:rPr>
      </w:pPr>
      <w:r>
        <w:rPr>
          <w:b/>
          <w:lang w:val="en-US"/>
        </w:rPr>
        <w:t>Note</w:t>
      </w:r>
      <w:r w:rsidRPr="009B53CE">
        <w:rPr>
          <w:lang w:val="en-US"/>
        </w:rPr>
        <w:t>:</w:t>
      </w:r>
      <w:r>
        <w:rPr>
          <w:lang w:val="en-US"/>
        </w:rPr>
        <w:t xml:space="preserve"> There is another updated tool which works for CM</w:t>
      </w:r>
      <w:r w:rsidR="006C46A5">
        <w:rPr>
          <w:lang w:val="en-US"/>
        </w:rPr>
        <w:t>S</w:t>
      </w:r>
      <w:r>
        <w:rPr>
          <w:lang w:val="en-US"/>
        </w:rPr>
        <w:t>-6R2 and above called “License Check6”</w:t>
      </w:r>
      <w:r w:rsidR="006C46A5">
        <w:rPr>
          <w:lang w:val="en-US"/>
        </w:rPr>
        <w:t xml:space="preserve">. </w:t>
      </w:r>
      <w:r w:rsidR="006C46A5">
        <w:rPr>
          <w:lang w:val="en-US"/>
        </w:rPr>
        <w:t>Ask Developer Support for this tool (it’s available somewhere in Zendesk and Omnitracker.</w:t>
      </w:r>
    </w:p>
    <w:p w:rsidR="009B53CE" w:rsidRDefault="009B53CE" w:rsidP="009B53CE">
      <w:pPr>
        <w:rPr>
          <w:lang w:val="en-US"/>
        </w:rPr>
      </w:pPr>
    </w:p>
    <w:p w:rsidR="009B53CE" w:rsidRPr="001E5337" w:rsidRDefault="00934D6F" w:rsidP="00934D6F">
      <w:pPr>
        <w:pStyle w:val="ListParagraph"/>
        <w:numPr>
          <w:ilvl w:val="0"/>
          <w:numId w:val="1"/>
        </w:numPr>
        <w:rPr>
          <w:b/>
          <w:lang w:val="en-US"/>
        </w:rPr>
      </w:pPr>
      <w:r w:rsidRPr="001E5337">
        <w:rPr>
          <w:b/>
          <w:lang w:val="en-US"/>
        </w:rPr>
        <w:t>License error: This slave site failed because of old master license information</w:t>
      </w:r>
      <w:r w:rsidR="00103C95">
        <w:rPr>
          <w:b/>
          <w:lang w:val="en-US"/>
        </w:rPr>
        <w:t>.</w:t>
      </w:r>
    </w:p>
    <w:p w:rsidR="00934D6F" w:rsidRDefault="00934D6F" w:rsidP="00934D6F">
      <w:pPr>
        <w:pStyle w:val="ListParagraph"/>
        <w:rPr>
          <w:lang w:val="en-US"/>
        </w:rPr>
      </w:pPr>
      <w:r w:rsidRPr="001E5337">
        <w:rPr>
          <w:b/>
          <w:lang w:val="en-US"/>
        </w:rPr>
        <w:t>Symptom</w:t>
      </w:r>
      <w:r>
        <w:rPr>
          <w:lang w:val="en-US"/>
        </w:rPr>
        <w:t xml:space="preserve">: </w:t>
      </w:r>
      <w:r w:rsidRPr="00934D6F">
        <w:rPr>
          <w:lang w:val="en-US"/>
        </w:rPr>
        <w:t xml:space="preserve">This error message is thrown when </w:t>
      </w:r>
      <w:r w:rsidR="001E5337">
        <w:rPr>
          <w:lang w:val="en-US"/>
        </w:rPr>
        <w:t xml:space="preserve">the site running </w:t>
      </w:r>
      <w:r w:rsidRPr="00934D6F">
        <w:rPr>
          <w:lang w:val="en-US"/>
        </w:rPr>
        <w:t xml:space="preserve">master license has not updated the </w:t>
      </w:r>
      <w:r w:rsidR="001E5337">
        <w:rPr>
          <w:lang w:val="en-US"/>
        </w:rPr>
        <w:t xml:space="preserve">information stored in </w:t>
      </w:r>
      <w:r w:rsidR="00315A62">
        <w:rPr>
          <w:lang w:val="en-US"/>
        </w:rPr>
        <w:t>tblMasterS</w:t>
      </w:r>
      <w:r w:rsidRPr="00934D6F">
        <w:rPr>
          <w:lang w:val="en-US"/>
        </w:rPr>
        <w:t>lave within 30 days.</w:t>
      </w:r>
    </w:p>
    <w:p w:rsidR="001E5337" w:rsidRDefault="001E5337" w:rsidP="00934D6F">
      <w:pPr>
        <w:pStyle w:val="ListParagraph"/>
        <w:rPr>
          <w:lang w:val="en-US"/>
        </w:rPr>
      </w:pPr>
      <w:r w:rsidRPr="001E5337">
        <w:rPr>
          <w:b/>
          <w:lang w:val="en-US"/>
        </w:rPr>
        <w:t>Solution</w:t>
      </w:r>
      <w:r>
        <w:rPr>
          <w:lang w:val="en-US"/>
        </w:rPr>
        <w:t>: R</w:t>
      </w:r>
      <w:r w:rsidRPr="001E5337">
        <w:rPr>
          <w:lang w:val="en-US"/>
        </w:rPr>
        <w:t xml:space="preserve">emove all </w:t>
      </w:r>
      <w:r>
        <w:rPr>
          <w:lang w:val="en-US"/>
        </w:rPr>
        <w:t xml:space="preserve">the </w:t>
      </w:r>
      <w:r w:rsidRPr="001E5337">
        <w:rPr>
          <w:lang w:val="en-US"/>
        </w:rPr>
        <w:t>content in tblMasterSlave then restart the master site and surf against it. Then surf against the slave site(s).</w:t>
      </w:r>
    </w:p>
    <w:p w:rsidR="008759A3" w:rsidRDefault="008759A3" w:rsidP="008759A3">
      <w:pPr>
        <w:rPr>
          <w:lang w:val="en-US"/>
        </w:rPr>
      </w:pPr>
    </w:p>
    <w:p w:rsidR="00D5505F" w:rsidRPr="00103C95" w:rsidRDefault="00D5505F" w:rsidP="00E84DBC">
      <w:pPr>
        <w:pStyle w:val="ListParagraph"/>
        <w:numPr>
          <w:ilvl w:val="0"/>
          <w:numId w:val="1"/>
        </w:numPr>
        <w:rPr>
          <w:b/>
          <w:lang w:val="en-US"/>
        </w:rPr>
      </w:pPr>
      <w:r w:rsidRPr="00103C95">
        <w:rPr>
          <w:b/>
          <w:lang w:val="en-US"/>
        </w:rPr>
        <w:t>This slave site has no master license information</w:t>
      </w:r>
      <w:r w:rsidR="00103C95" w:rsidRPr="00103C95">
        <w:rPr>
          <w:b/>
          <w:lang w:val="en-US"/>
        </w:rPr>
        <w:t xml:space="preserve"> </w:t>
      </w:r>
      <w:r w:rsidRPr="00103C95">
        <w:rPr>
          <w:lang w:val="en-US"/>
        </w:rPr>
        <w:t>Or</w:t>
      </w:r>
      <w:r w:rsidR="00103C95" w:rsidRPr="00103C95">
        <w:rPr>
          <w:lang w:val="en-US"/>
        </w:rPr>
        <w:t xml:space="preserve"> </w:t>
      </w:r>
      <w:r w:rsidRPr="00103C95">
        <w:rPr>
          <w:b/>
          <w:lang w:val="en-US"/>
        </w:rPr>
        <w:t>This slave site failed when valida</w:t>
      </w:r>
      <w:r w:rsidR="00103C95">
        <w:rPr>
          <w:b/>
          <w:lang w:val="en-US"/>
        </w:rPr>
        <w:t>ting master license information.</w:t>
      </w:r>
    </w:p>
    <w:p w:rsidR="00D5505F" w:rsidRDefault="00D5505F" w:rsidP="00D5505F">
      <w:pPr>
        <w:pStyle w:val="ListParagraph"/>
        <w:rPr>
          <w:lang w:val="en-US"/>
        </w:rPr>
      </w:pPr>
      <w:r w:rsidRPr="00D5505F">
        <w:rPr>
          <w:b/>
          <w:lang w:val="en-US"/>
        </w:rPr>
        <w:t>Symptom</w:t>
      </w:r>
      <w:r>
        <w:rPr>
          <w:lang w:val="en-US"/>
        </w:rPr>
        <w:t>:</w:t>
      </w:r>
      <w:r w:rsidRPr="00D5505F">
        <w:rPr>
          <w:rFonts w:ascii="Arial" w:hAnsi="Arial" w:cs="Arial"/>
          <w:color w:val="323738"/>
          <w:shd w:val="clear" w:color="auto" w:fill="FFFFFF"/>
          <w:lang w:val="en-US"/>
        </w:rPr>
        <w:t xml:space="preserve"> </w:t>
      </w:r>
      <w:r w:rsidRPr="00D5505F">
        <w:rPr>
          <w:lang w:val="en-US"/>
        </w:rPr>
        <w:t>The license error can occur if the master site has been down for a long time. It can also occur if you have moved the database and changed the connection</w:t>
      </w:r>
      <w:r w:rsidR="00103C95">
        <w:rPr>
          <w:lang w:val="en-US"/>
        </w:rPr>
        <w:t xml:space="preserve"> </w:t>
      </w:r>
      <w:r w:rsidRPr="00D5505F">
        <w:rPr>
          <w:lang w:val="en-US"/>
        </w:rPr>
        <w:t>string.</w:t>
      </w:r>
    </w:p>
    <w:p w:rsidR="00D5505F" w:rsidRDefault="00D5505F" w:rsidP="00D5505F">
      <w:pPr>
        <w:pStyle w:val="ListParagraph"/>
        <w:rPr>
          <w:lang w:val="en-US"/>
        </w:rPr>
      </w:pPr>
      <w:r>
        <w:rPr>
          <w:b/>
          <w:lang w:val="en-US"/>
        </w:rPr>
        <w:t>Solution</w:t>
      </w:r>
      <w:r w:rsidRPr="00D5505F">
        <w:rPr>
          <w:lang w:val="en-US"/>
        </w:rPr>
        <w:t>:</w:t>
      </w:r>
      <w:r>
        <w:rPr>
          <w:lang w:val="en-US"/>
        </w:rPr>
        <w:t xml:space="preserve"> R</w:t>
      </w:r>
      <w:r w:rsidRPr="00D5505F">
        <w:rPr>
          <w:lang w:val="en-US"/>
        </w:rPr>
        <w:t>emove all content in TblMasterSlav</w:t>
      </w:r>
      <w:r>
        <w:rPr>
          <w:lang w:val="en-US"/>
        </w:rPr>
        <w:t>e</w:t>
      </w:r>
      <w:r w:rsidRPr="00D5505F">
        <w:rPr>
          <w:lang w:val="en-US"/>
        </w:rPr>
        <w:t xml:space="preserve"> then restart the master and surf against it. Then do the same against the slave(s).</w:t>
      </w:r>
      <w:r>
        <w:rPr>
          <w:lang w:val="en-US"/>
        </w:rPr>
        <w:t xml:space="preserve"> Also check </w:t>
      </w:r>
      <w:r w:rsidR="00103C95">
        <w:rPr>
          <w:lang w:val="en-US"/>
        </w:rPr>
        <w:t xml:space="preserve">the </w:t>
      </w:r>
      <w:r>
        <w:rPr>
          <w:lang w:val="en-US"/>
        </w:rPr>
        <w:t xml:space="preserve">following: </w:t>
      </w:r>
      <w:r w:rsidR="00103C95">
        <w:rPr>
          <w:lang w:val="en-US"/>
        </w:rPr>
        <w:br/>
      </w:r>
    </w:p>
    <w:p w:rsidR="00D5505F" w:rsidRPr="00D5505F" w:rsidRDefault="00D5505F" w:rsidP="00D5505F">
      <w:pPr>
        <w:pStyle w:val="ListParagraph"/>
        <w:rPr>
          <w:b/>
          <w:lang w:val="en-US"/>
        </w:rPr>
      </w:pPr>
      <w:r w:rsidRPr="00D5505F">
        <w:rPr>
          <w:b/>
          <w:lang w:val="en-US"/>
        </w:rPr>
        <w:t>Master License.config:</w:t>
      </w:r>
    </w:p>
    <w:p w:rsidR="00D5505F" w:rsidRDefault="00D5505F" w:rsidP="00D5505F">
      <w:pPr>
        <w:pStyle w:val="ListParagraph"/>
        <w:rPr>
          <w:rFonts w:ascii="Arial" w:eastAsia="Times New Roman" w:hAnsi="Arial" w:cs="Arial"/>
          <w:color w:val="0000FF"/>
          <w:sz w:val="20"/>
          <w:szCs w:val="20"/>
          <w:lang w:val="en-US" w:eastAsia="sv-SE"/>
        </w:rPr>
      </w:pPr>
      <w:r w:rsidRPr="00D5505F">
        <w:rPr>
          <w:rFonts w:ascii="Arial" w:eastAsia="Times New Roman" w:hAnsi="Arial" w:cs="Arial"/>
          <w:color w:val="0000FF"/>
          <w:sz w:val="20"/>
          <w:szCs w:val="20"/>
          <w:lang w:val="en-US" w:eastAsia="sv-SE"/>
        </w:rPr>
        <w:t>&lt;</w:t>
      </w:r>
      <w:proofErr w:type="spellStart"/>
      <w:r w:rsidRPr="00D5505F">
        <w:rPr>
          <w:rFonts w:ascii="Arial" w:eastAsia="Times New Roman" w:hAnsi="Arial" w:cs="Arial"/>
          <w:color w:val="A31515"/>
          <w:sz w:val="20"/>
          <w:szCs w:val="20"/>
          <w:lang w:val="en-US" w:eastAsia="sv-SE"/>
        </w:rPr>
        <w:t>LicenseNumber</w:t>
      </w:r>
      <w:proofErr w:type="spellEnd"/>
      <w:r w:rsidRPr="00D5505F">
        <w:rPr>
          <w:rFonts w:ascii="Arial" w:eastAsia="Times New Roman" w:hAnsi="Arial" w:cs="Arial"/>
          <w:color w:val="0000FF"/>
          <w:sz w:val="20"/>
          <w:szCs w:val="20"/>
          <w:lang w:val="en-US" w:eastAsia="sv-SE"/>
        </w:rPr>
        <w:t>&gt;</w:t>
      </w:r>
      <w:r w:rsidRPr="00D5505F">
        <w:rPr>
          <w:rFonts w:ascii="Arial" w:eastAsia="Times New Roman" w:hAnsi="Arial" w:cs="Arial"/>
          <w:color w:val="008000"/>
          <w:sz w:val="20"/>
          <w:szCs w:val="20"/>
          <w:lang w:val="en-US" w:eastAsia="sv-SE"/>
        </w:rPr>
        <w:t>1234756</w:t>
      </w:r>
      <w:r w:rsidRPr="00D5505F">
        <w:rPr>
          <w:rFonts w:ascii="Arial" w:eastAsia="Times New Roman" w:hAnsi="Arial" w:cs="Arial"/>
          <w:color w:val="0000FF"/>
          <w:sz w:val="20"/>
          <w:szCs w:val="20"/>
          <w:lang w:val="en-US" w:eastAsia="sv-SE"/>
        </w:rPr>
        <w:t>&lt;/</w:t>
      </w:r>
      <w:proofErr w:type="spellStart"/>
      <w:r w:rsidRPr="00D5505F">
        <w:rPr>
          <w:rFonts w:ascii="Arial" w:eastAsia="Times New Roman" w:hAnsi="Arial" w:cs="Arial"/>
          <w:color w:val="A31515"/>
          <w:sz w:val="20"/>
          <w:szCs w:val="20"/>
          <w:lang w:val="en-US" w:eastAsia="sv-SE"/>
        </w:rPr>
        <w:t>LicenseNumber</w:t>
      </w:r>
      <w:proofErr w:type="spellEnd"/>
      <w:r w:rsidRPr="00D5505F">
        <w:rPr>
          <w:rFonts w:ascii="Arial" w:eastAsia="Times New Roman" w:hAnsi="Arial" w:cs="Arial"/>
          <w:color w:val="0000FF"/>
          <w:sz w:val="20"/>
          <w:szCs w:val="20"/>
          <w:lang w:val="en-US" w:eastAsia="sv-SE"/>
        </w:rPr>
        <w:t>&gt;</w:t>
      </w:r>
      <w:r w:rsidRPr="00D5505F">
        <w:rPr>
          <w:rFonts w:ascii="Arial" w:eastAsia="Times New Roman" w:hAnsi="Arial" w:cs="Arial"/>
          <w:color w:val="0000FF"/>
          <w:sz w:val="20"/>
          <w:szCs w:val="20"/>
          <w:lang w:val="en-US" w:eastAsia="sv-SE"/>
        </w:rPr>
        <w:br/>
        <w:t>&lt;</w:t>
      </w:r>
      <w:r w:rsidRPr="00D5505F">
        <w:rPr>
          <w:rFonts w:ascii="Arial" w:eastAsia="Times New Roman" w:hAnsi="Arial" w:cs="Arial"/>
          <w:color w:val="A31515"/>
          <w:sz w:val="20"/>
          <w:szCs w:val="20"/>
          <w:lang w:val="en-US" w:eastAsia="sv-SE"/>
        </w:rPr>
        <w:t>Enterprise</w:t>
      </w:r>
      <w:r w:rsidRPr="00D5505F">
        <w:rPr>
          <w:rFonts w:ascii="Arial" w:eastAsia="Times New Roman" w:hAnsi="Arial" w:cs="Arial"/>
          <w:color w:val="0000FF"/>
          <w:sz w:val="20"/>
          <w:szCs w:val="20"/>
          <w:lang w:val="en-US" w:eastAsia="sv-SE"/>
        </w:rPr>
        <w:t>&gt;</w:t>
      </w:r>
      <w:r w:rsidRPr="00D5505F">
        <w:rPr>
          <w:rFonts w:ascii="Arial" w:eastAsia="Times New Roman" w:hAnsi="Arial" w:cs="Arial"/>
          <w:color w:val="323738"/>
          <w:sz w:val="20"/>
          <w:szCs w:val="20"/>
          <w:lang w:val="en-US" w:eastAsia="sv-SE"/>
        </w:rPr>
        <w:t>True</w:t>
      </w:r>
      <w:r w:rsidRPr="00D5505F">
        <w:rPr>
          <w:rFonts w:ascii="Arial" w:eastAsia="Times New Roman" w:hAnsi="Arial" w:cs="Arial"/>
          <w:color w:val="0000FF"/>
          <w:sz w:val="20"/>
          <w:szCs w:val="20"/>
          <w:lang w:val="en-US" w:eastAsia="sv-SE"/>
        </w:rPr>
        <w:t>&lt;/</w:t>
      </w:r>
      <w:r w:rsidRPr="00D5505F">
        <w:rPr>
          <w:rFonts w:ascii="Arial" w:eastAsia="Times New Roman" w:hAnsi="Arial" w:cs="Arial"/>
          <w:color w:val="A31515"/>
          <w:sz w:val="20"/>
          <w:szCs w:val="20"/>
          <w:lang w:val="en-US" w:eastAsia="sv-SE"/>
        </w:rPr>
        <w:t>Enterprise</w:t>
      </w:r>
      <w:r w:rsidRPr="00D5505F">
        <w:rPr>
          <w:rFonts w:ascii="Arial" w:eastAsia="Times New Roman" w:hAnsi="Arial" w:cs="Arial"/>
          <w:color w:val="0000FF"/>
          <w:sz w:val="20"/>
          <w:szCs w:val="20"/>
          <w:lang w:val="en-US" w:eastAsia="sv-SE"/>
        </w:rPr>
        <w:t>&gt;</w:t>
      </w:r>
      <w:r w:rsidRPr="00D5505F">
        <w:rPr>
          <w:rFonts w:ascii="Arial" w:eastAsia="Times New Roman" w:hAnsi="Arial" w:cs="Arial"/>
          <w:color w:val="0000FF"/>
          <w:sz w:val="20"/>
          <w:szCs w:val="20"/>
          <w:lang w:val="en-US" w:eastAsia="sv-SE"/>
        </w:rPr>
        <w:br/>
        <w:t>&lt;</w:t>
      </w:r>
      <w:r w:rsidRPr="00D5505F">
        <w:rPr>
          <w:rFonts w:ascii="Arial" w:eastAsia="Times New Roman" w:hAnsi="Arial" w:cs="Arial"/>
          <w:color w:val="A31515"/>
          <w:sz w:val="20"/>
          <w:szCs w:val="20"/>
          <w:lang w:val="en-US" w:eastAsia="sv-SE"/>
        </w:rPr>
        <w:t>Master</w:t>
      </w:r>
      <w:r w:rsidRPr="00D5505F">
        <w:rPr>
          <w:rFonts w:ascii="Arial" w:eastAsia="Times New Roman" w:hAnsi="Arial" w:cs="Arial"/>
          <w:color w:val="0000FF"/>
          <w:sz w:val="20"/>
          <w:szCs w:val="20"/>
          <w:lang w:val="en-US" w:eastAsia="sv-SE"/>
        </w:rPr>
        <w:t>&gt;</w:t>
      </w:r>
      <w:r w:rsidRPr="00D5505F">
        <w:rPr>
          <w:rFonts w:ascii="Arial" w:eastAsia="Times New Roman" w:hAnsi="Arial" w:cs="Arial"/>
          <w:color w:val="323738"/>
          <w:sz w:val="20"/>
          <w:szCs w:val="20"/>
          <w:lang w:val="en-US" w:eastAsia="sv-SE"/>
        </w:rPr>
        <w:t>True</w:t>
      </w:r>
      <w:r w:rsidRPr="00D5505F">
        <w:rPr>
          <w:rFonts w:ascii="Arial" w:eastAsia="Times New Roman" w:hAnsi="Arial" w:cs="Arial"/>
          <w:color w:val="0000FF"/>
          <w:sz w:val="20"/>
          <w:szCs w:val="20"/>
          <w:lang w:val="en-US" w:eastAsia="sv-SE"/>
        </w:rPr>
        <w:t>&lt;/</w:t>
      </w:r>
      <w:r w:rsidRPr="00D5505F">
        <w:rPr>
          <w:rFonts w:ascii="Arial" w:eastAsia="Times New Roman" w:hAnsi="Arial" w:cs="Arial"/>
          <w:color w:val="A31515"/>
          <w:sz w:val="20"/>
          <w:szCs w:val="20"/>
          <w:lang w:val="en-US" w:eastAsia="sv-SE"/>
        </w:rPr>
        <w:t>Master</w:t>
      </w:r>
      <w:r w:rsidRPr="00D5505F">
        <w:rPr>
          <w:rFonts w:ascii="Arial" w:eastAsia="Times New Roman" w:hAnsi="Arial" w:cs="Arial"/>
          <w:color w:val="0000FF"/>
          <w:sz w:val="20"/>
          <w:szCs w:val="20"/>
          <w:lang w:val="en-US" w:eastAsia="sv-SE"/>
        </w:rPr>
        <w:t>&gt;</w:t>
      </w:r>
    </w:p>
    <w:p w:rsidR="00D5505F" w:rsidRDefault="00103C95" w:rsidP="00D5505F">
      <w:pPr>
        <w:pStyle w:val="ListParagraph"/>
        <w:rPr>
          <w:rFonts w:ascii="Arial" w:eastAsia="Times New Roman" w:hAnsi="Arial" w:cs="Arial"/>
          <w:color w:val="0000FF"/>
          <w:sz w:val="20"/>
          <w:szCs w:val="20"/>
          <w:lang w:val="en-US" w:eastAsia="sv-SE"/>
        </w:rPr>
      </w:pPr>
      <w:r>
        <w:rPr>
          <w:rFonts w:ascii="Arial" w:eastAsia="Times New Roman" w:hAnsi="Arial" w:cs="Arial"/>
          <w:color w:val="0000FF"/>
          <w:sz w:val="20"/>
          <w:szCs w:val="20"/>
          <w:lang w:val="en-US" w:eastAsia="sv-SE"/>
        </w:rPr>
        <w:br/>
      </w:r>
    </w:p>
    <w:p w:rsidR="00D5505F" w:rsidRPr="00103C95" w:rsidRDefault="00D5505F" w:rsidP="00D5505F">
      <w:pPr>
        <w:pStyle w:val="ListParagraph"/>
        <w:rPr>
          <w:rFonts w:eastAsia="Times New Roman" w:cstheme="minorHAnsi"/>
          <w:color w:val="323738"/>
          <w:lang w:val="en-US" w:eastAsia="sv-SE"/>
        </w:rPr>
      </w:pPr>
      <w:r w:rsidRPr="00103C95">
        <w:rPr>
          <w:rFonts w:eastAsia="Times New Roman" w:cstheme="minorHAnsi"/>
          <w:b/>
          <w:bCs/>
          <w:color w:val="323738"/>
          <w:lang w:val="en-US" w:eastAsia="sv-SE"/>
        </w:rPr>
        <w:lastRenderedPageBreak/>
        <w:t>Slave License.config</w:t>
      </w:r>
      <w:r w:rsidRPr="00103C95">
        <w:rPr>
          <w:rFonts w:eastAsia="Times New Roman" w:cstheme="minorHAnsi"/>
          <w:color w:val="323738"/>
          <w:lang w:val="en-US" w:eastAsia="sv-SE"/>
        </w:rPr>
        <w:t>:</w:t>
      </w:r>
    </w:p>
    <w:p w:rsidR="00D5505F" w:rsidRPr="00103C95" w:rsidRDefault="00D5505F" w:rsidP="00D5505F">
      <w:pPr>
        <w:pStyle w:val="ListParagraph"/>
        <w:rPr>
          <w:rFonts w:eastAsia="Times New Roman" w:cstheme="minorHAnsi"/>
          <w:color w:val="0000FF"/>
          <w:lang w:val="en-US" w:eastAsia="sv-SE"/>
        </w:rPr>
      </w:pPr>
      <w:r w:rsidRPr="00103C95">
        <w:rPr>
          <w:rFonts w:eastAsia="Times New Roman" w:cstheme="minorHAnsi"/>
          <w:color w:val="0000FF"/>
          <w:lang w:val="en-US" w:eastAsia="sv-SE"/>
        </w:rPr>
        <w:t>&lt;</w:t>
      </w:r>
      <w:proofErr w:type="spellStart"/>
      <w:r w:rsidRPr="00103C95">
        <w:rPr>
          <w:rFonts w:eastAsia="Times New Roman" w:cstheme="minorHAnsi"/>
          <w:color w:val="A31515"/>
          <w:lang w:val="en-US" w:eastAsia="sv-SE"/>
        </w:rPr>
        <w:t>LicenseNumber</w:t>
      </w:r>
      <w:proofErr w:type="spellEnd"/>
      <w:r w:rsidRPr="00103C95">
        <w:rPr>
          <w:rFonts w:eastAsia="Times New Roman" w:cstheme="minorHAnsi"/>
          <w:color w:val="0000FF"/>
          <w:lang w:val="en-US" w:eastAsia="sv-SE"/>
        </w:rPr>
        <w:t>&gt;</w:t>
      </w:r>
      <w:r w:rsidRPr="00103C95">
        <w:rPr>
          <w:rFonts w:eastAsia="Times New Roman" w:cstheme="minorHAnsi"/>
          <w:color w:val="000000"/>
          <w:lang w:val="en-US" w:eastAsia="sv-SE"/>
        </w:rPr>
        <w:t>789102</w:t>
      </w:r>
      <w:r w:rsidRPr="00103C95">
        <w:rPr>
          <w:rFonts w:eastAsia="Times New Roman" w:cstheme="minorHAnsi"/>
          <w:color w:val="0000FF"/>
          <w:lang w:val="en-US" w:eastAsia="sv-SE"/>
        </w:rPr>
        <w:t>&lt;/</w:t>
      </w:r>
      <w:proofErr w:type="spellStart"/>
      <w:r w:rsidRPr="00103C95">
        <w:rPr>
          <w:rFonts w:eastAsia="Times New Roman" w:cstheme="minorHAnsi"/>
          <w:color w:val="A31515"/>
          <w:lang w:val="en-US" w:eastAsia="sv-SE"/>
        </w:rPr>
        <w:t>LicenseNumber</w:t>
      </w:r>
      <w:proofErr w:type="spellEnd"/>
      <w:r w:rsidRPr="00103C95">
        <w:rPr>
          <w:rFonts w:eastAsia="Times New Roman" w:cstheme="minorHAnsi"/>
          <w:color w:val="0000FF"/>
          <w:lang w:val="en-US" w:eastAsia="sv-SE"/>
        </w:rPr>
        <w:t>&gt;</w:t>
      </w:r>
      <w:r w:rsidRPr="00103C95">
        <w:rPr>
          <w:rFonts w:eastAsia="Times New Roman" w:cstheme="minorHAnsi"/>
          <w:color w:val="0000FF"/>
          <w:lang w:val="en-US" w:eastAsia="sv-SE"/>
        </w:rPr>
        <w:br/>
        <w:t>&lt;</w:t>
      </w:r>
      <w:r w:rsidRPr="00103C95">
        <w:rPr>
          <w:rFonts w:eastAsia="Times New Roman" w:cstheme="minorHAnsi"/>
          <w:color w:val="A31515"/>
          <w:lang w:val="en-US" w:eastAsia="sv-SE"/>
        </w:rPr>
        <w:t>Enterprise</w:t>
      </w:r>
      <w:r w:rsidRPr="00103C95">
        <w:rPr>
          <w:rFonts w:eastAsia="Times New Roman" w:cstheme="minorHAnsi"/>
          <w:color w:val="0000FF"/>
          <w:lang w:val="en-US" w:eastAsia="sv-SE"/>
        </w:rPr>
        <w:t>&gt;</w:t>
      </w:r>
      <w:r w:rsidRPr="00103C95">
        <w:rPr>
          <w:rFonts w:eastAsia="Times New Roman" w:cstheme="minorHAnsi"/>
          <w:color w:val="323738"/>
          <w:lang w:val="en-US" w:eastAsia="sv-SE"/>
        </w:rPr>
        <w:t>True</w:t>
      </w:r>
      <w:r w:rsidRPr="00103C95">
        <w:rPr>
          <w:rFonts w:eastAsia="Times New Roman" w:cstheme="minorHAnsi"/>
          <w:color w:val="0000FF"/>
          <w:lang w:val="en-US" w:eastAsia="sv-SE"/>
        </w:rPr>
        <w:t>&lt;/</w:t>
      </w:r>
      <w:r w:rsidRPr="00103C95">
        <w:rPr>
          <w:rFonts w:eastAsia="Times New Roman" w:cstheme="minorHAnsi"/>
          <w:color w:val="A31515"/>
          <w:lang w:val="en-US" w:eastAsia="sv-SE"/>
        </w:rPr>
        <w:t>Enterprise</w:t>
      </w:r>
      <w:r w:rsidRPr="00103C95">
        <w:rPr>
          <w:rFonts w:eastAsia="Times New Roman" w:cstheme="minorHAnsi"/>
          <w:color w:val="0000FF"/>
          <w:lang w:val="en-US" w:eastAsia="sv-SE"/>
        </w:rPr>
        <w:t>&gt;</w:t>
      </w:r>
      <w:r w:rsidRPr="00103C95">
        <w:rPr>
          <w:rFonts w:eastAsia="Times New Roman" w:cstheme="minorHAnsi"/>
          <w:color w:val="0000FF"/>
          <w:lang w:val="en-US" w:eastAsia="sv-SE"/>
        </w:rPr>
        <w:br/>
      </w:r>
      <w:r w:rsidRPr="00103C95">
        <w:rPr>
          <w:rFonts w:eastAsia="Times New Roman" w:cstheme="minorHAnsi"/>
          <w:color w:val="0000FF"/>
          <w:highlight w:val="yellow"/>
          <w:lang w:val="en-US" w:eastAsia="sv-SE"/>
        </w:rPr>
        <w:t>&lt;</w:t>
      </w:r>
      <w:proofErr w:type="spellStart"/>
      <w:r w:rsidRPr="00103C95">
        <w:rPr>
          <w:rFonts w:eastAsia="Times New Roman" w:cstheme="minorHAnsi"/>
          <w:color w:val="A31515"/>
          <w:highlight w:val="yellow"/>
          <w:lang w:val="en-US" w:eastAsia="sv-SE"/>
        </w:rPr>
        <w:t>SlaveTo</w:t>
      </w:r>
      <w:proofErr w:type="spellEnd"/>
      <w:r w:rsidRPr="00103C95">
        <w:rPr>
          <w:rFonts w:eastAsia="Times New Roman" w:cstheme="minorHAnsi"/>
          <w:color w:val="0000FF"/>
          <w:highlight w:val="yellow"/>
          <w:lang w:val="en-US" w:eastAsia="sv-SE"/>
        </w:rPr>
        <w:t>&gt;</w:t>
      </w:r>
      <w:r w:rsidRPr="00103C95">
        <w:rPr>
          <w:rFonts w:eastAsia="Times New Roman" w:cstheme="minorHAnsi"/>
          <w:color w:val="008000"/>
          <w:highlight w:val="yellow"/>
          <w:lang w:val="en-US" w:eastAsia="sv-SE"/>
        </w:rPr>
        <w:t>1234756</w:t>
      </w:r>
      <w:r w:rsidRPr="00103C95">
        <w:rPr>
          <w:rFonts w:eastAsia="Times New Roman" w:cstheme="minorHAnsi"/>
          <w:color w:val="0000FF"/>
          <w:highlight w:val="yellow"/>
          <w:lang w:val="en-US" w:eastAsia="sv-SE"/>
        </w:rPr>
        <w:t>&lt;/</w:t>
      </w:r>
      <w:proofErr w:type="spellStart"/>
      <w:r w:rsidRPr="00103C95">
        <w:rPr>
          <w:rFonts w:eastAsia="Times New Roman" w:cstheme="minorHAnsi"/>
          <w:color w:val="A31515"/>
          <w:highlight w:val="yellow"/>
          <w:lang w:val="en-US" w:eastAsia="sv-SE"/>
        </w:rPr>
        <w:t>SlaveTo</w:t>
      </w:r>
      <w:proofErr w:type="spellEnd"/>
      <w:r w:rsidRPr="00103C95">
        <w:rPr>
          <w:rFonts w:eastAsia="Times New Roman" w:cstheme="minorHAnsi"/>
          <w:color w:val="0000FF"/>
          <w:highlight w:val="yellow"/>
          <w:lang w:val="en-US" w:eastAsia="sv-SE"/>
        </w:rPr>
        <w:t>&gt;</w:t>
      </w:r>
    </w:p>
    <w:p w:rsidR="00D5505F" w:rsidRPr="00103C95" w:rsidRDefault="00D5505F" w:rsidP="00D5505F">
      <w:pPr>
        <w:pStyle w:val="ListParagraph"/>
        <w:rPr>
          <w:rFonts w:cstheme="minorHAnsi"/>
          <w:lang w:val="en-US"/>
        </w:rPr>
      </w:pPr>
      <w:r w:rsidRPr="00103C95">
        <w:rPr>
          <w:rFonts w:cstheme="minorHAnsi"/>
          <w:lang w:val="en-US"/>
        </w:rPr>
        <w:t>Make sure that </w:t>
      </w:r>
      <w:proofErr w:type="spellStart"/>
      <w:r w:rsidRPr="00103C95">
        <w:rPr>
          <w:rFonts w:cstheme="minorHAnsi"/>
          <w:b/>
          <w:lang w:val="en-US"/>
        </w:rPr>
        <w:t>SlaveTo</w:t>
      </w:r>
      <w:proofErr w:type="spellEnd"/>
      <w:r w:rsidRPr="00103C95">
        <w:rPr>
          <w:rFonts w:cstheme="minorHAnsi"/>
          <w:lang w:val="en-US"/>
        </w:rPr>
        <w:t> points to correct master license ID. Also make sure that the account which you used to connect to database(s) has "</w:t>
      </w:r>
      <w:proofErr w:type="spellStart"/>
      <w:r w:rsidRPr="00103C95">
        <w:rPr>
          <w:rFonts w:cstheme="minorHAnsi"/>
          <w:b/>
          <w:lang w:val="en-US"/>
        </w:rPr>
        <w:t>DBOwner</w:t>
      </w:r>
      <w:proofErr w:type="spellEnd"/>
      <w:r w:rsidRPr="00103C95">
        <w:rPr>
          <w:rFonts w:cstheme="minorHAnsi"/>
          <w:lang w:val="en-US"/>
        </w:rPr>
        <w:t>" access.</w:t>
      </w:r>
    </w:p>
    <w:p w:rsidR="00D5505F" w:rsidRDefault="00D5505F" w:rsidP="00D5505F">
      <w:pPr>
        <w:rPr>
          <w:lang w:val="en-US"/>
        </w:rPr>
      </w:pPr>
    </w:p>
    <w:p w:rsidR="00D5505F" w:rsidRPr="00B827E5" w:rsidRDefault="00C50714" w:rsidP="00D5505F">
      <w:pPr>
        <w:pStyle w:val="ListParagraph"/>
        <w:numPr>
          <w:ilvl w:val="0"/>
          <w:numId w:val="1"/>
        </w:numPr>
        <w:rPr>
          <w:b/>
          <w:lang w:val="en-US"/>
        </w:rPr>
      </w:pPr>
      <w:r w:rsidRPr="00B827E5">
        <w:rPr>
          <w:b/>
          <w:lang w:val="en-US"/>
        </w:rPr>
        <w:t>Could not fin</w:t>
      </w:r>
      <w:r w:rsidR="00B827E5" w:rsidRPr="00B827E5">
        <w:rPr>
          <w:b/>
          <w:lang w:val="en-US"/>
        </w:rPr>
        <w:t>d</w:t>
      </w:r>
      <w:r w:rsidRPr="00B827E5">
        <w:rPr>
          <w:b/>
          <w:lang w:val="en-US"/>
        </w:rPr>
        <w:t xml:space="preserve"> any licenses for </w:t>
      </w:r>
      <w:proofErr w:type="spellStart"/>
      <w:r w:rsidR="00B827E5" w:rsidRPr="00B827E5">
        <w:rPr>
          <w:b/>
          <w:lang w:val="en-US"/>
        </w:rPr>
        <w:t>xxxxx</w:t>
      </w:r>
      <w:proofErr w:type="spellEnd"/>
    </w:p>
    <w:p w:rsidR="00B827E5" w:rsidRDefault="00B827E5" w:rsidP="00B827E5">
      <w:pPr>
        <w:pStyle w:val="ListParagraph"/>
        <w:rPr>
          <w:lang w:val="en-US"/>
        </w:rPr>
      </w:pPr>
      <w:r w:rsidRPr="00B827E5">
        <w:rPr>
          <w:b/>
          <w:lang w:val="en-US"/>
        </w:rPr>
        <w:t>Symptom</w:t>
      </w:r>
      <w:r>
        <w:rPr>
          <w:lang w:val="en-US"/>
        </w:rPr>
        <w:t xml:space="preserve">: This error may occurs when the license file is installed but it actually doesn’t contain the correct production information. For example a site running CMS and Commerce but the </w:t>
      </w:r>
      <w:r w:rsidR="00E9102C">
        <w:rPr>
          <w:lang w:val="en-US"/>
        </w:rPr>
        <w:t xml:space="preserve">installed </w:t>
      </w:r>
      <w:r>
        <w:rPr>
          <w:lang w:val="en-US"/>
        </w:rPr>
        <w:t>license i</w:t>
      </w:r>
      <w:r w:rsidR="00E9102C">
        <w:rPr>
          <w:lang w:val="en-US"/>
        </w:rPr>
        <w:t>s</w:t>
      </w:r>
      <w:r>
        <w:rPr>
          <w:lang w:val="en-US"/>
        </w:rPr>
        <w:t xml:space="preserve"> only for CMS.</w:t>
      </w:r>
    </w:p>
    <w:p w:rsidR="00B827E5" w:rsidRDefault="00B827E5" w:rsidP="00B827E5">
      <w:pPr>
        <w:pStyle w:val="ListParagraph"/>
        <w:rPr>
          <w:lang w:val="en-US"/>
        </w:rPr>
      </w:pPr>
      <w:r>
        <w:rPr>
          <w:b/>
          <w:lang w:val="en-US"/>
        </w:rPr>
        <w:t>Solution</w:t>
      </w:r>
      <w:r w:rsidRPr="00B827E5">
        <w:rPr>
          <w:lang w:val="en-US"/>
        </w:rPr>
        <w:t>:</w:t>
      </w:r>
      <w:r>
        <w:rPr>
          <w:lang w:val="en-US"/>
        </w:rPr>
        <w:t xml:space="preserve"> Make sure that license contains product information for all installed products. You should look all license elements in license.config file i.e</w:t>
      </w:r>
      <w:r w:rsidR="00103C95">
        <w:rPr>
          <w:lang w:val="en-US"/>
        </w:rPr>
        <w:t>.</w:t>
      </w:r>
      <w:r>
        <w:rPr>
          <w:lang w:val="en-US"/>
        </w:rPr>
        <w:t>:</w:t>
      </w:r>
    </w:p>
    <w:p w:rsidR="00B827E5" w:rsidRPr="00B33A39" w:rsidRDefault="00B827E5" w:rsidP="00B827E5">
      <w:pPr>
        <w:autoSpaceDE w:val="0"/>
        <w:autoSpaceDN w:val="0"/>
        <w:adjustRightInd w:val="0"/>
        <w:spacing w:after="0" w:line="240" w:lineRule="auto"/>
        <w:ind w:firstLine="720"/>
        <w:rPr>
          <w:rFonts w:ascii="Consolas" w:hAnsi="Consolas" w:cs="Consolas"/>
          <w:color w:val="0000FF"/>
          <w:sz w:val="28"/>
          <w:szCs w:val="28"/>
          <w:lang w:val="en-US"/>
        </w:rPr>
      </w:pPr>
      <w:r w:rsidRPr="00B33A39">
        <w:rPr>
          <w:rFonts w:ascii="Consolas" w:hAnsi="Consolas" w:cs="Consolas"/>
          <w:color w:val="A31515"/>
          <w:sz w:val="28"/>
          <w:szCs w:val="28"/>
          <w:lang w:val="en-US"/>
        </w:rPr>
        <w:t>&lt;License</w:t>
      </w:r>
      <w:r w:rsidRPr="00B33A39">
        <w:rPr>
          <w:rFonts w:ascii="Consolas" w:hAnsi="Consolas" w:cs="Consolas"/>
          <w:color w:val="0000FF"/>
          <w:sz w:val="28"/>
          <w:szCs w:val="28"/>
          <w:lang w:val="en-US"/>
        </w:rPr>
        <w:t xml:space="preserve"> </w:t>
      </w:r>
      <w:r w:rsidRPr="00B33A39">
        <w:rPr>
          <w:rFonts w:ascii="Consolas" w:hAnsi="Consolas" w:cs="Consolas"/>
          <w:color w:val="FF0000"/>
          <w:sz w:val="28"/>
          <w:szCs w:val="28"/>
          <w:lang w:val="en-US"/>
        </w:rPr>
        <w:t>Name</w:t>
      </w:r>
      <w:r w:rsidRPr="00B33A39">
        <w:rPr>
          <w:rFonts w:ascii="Consolas" w:hAnsi="Consolas" w:cs="Consolas"/>
          <w:color w:val="0000FF"/>
          <w:sz w:val="28"/>
          <w:szCs w:val="28"/>
          <w:lang w:val="en-US"/>
        </w:rPr>
        <w:t>=</w:t>
      </w:r>
      <w:r w:rsidRPr="00B33A39">
        <w:rPr>
          <w:rFonts w:ascii="Consolas" w:hAnsi="Consolas" w:cs="Consolas"/>
          <w:sz w:val="28"/>
          <w:szCs w:val="28"/>
          <w:lang w:val="en-US"/>
        </w:rPr>
        <w:t>"</w:t>
      </w:r>
      <w:r w:rsidRPr="00B33A39">
        <w:rPr>
          <w:rFonts w:ascii="Consolas" w:hAnsi="Consolas" w:cs="Consolas"/>
          <w:color w:val="0000FF"/>
          <w:sz w:val="28"/>
          <w:szCs w:val="28"/>
          <w:lang w:val="en-US"/>
        </w:rPr>
        <w:t>EPiServer</w:t>
      </w:r>
      <w:r w:rsidRPr="00B33A39">
        <w:rPr>
          <w:rFonts w:ascii="Consolas" w:hAnsi="Consolas" w:cs="Consolas"/>
          <w:sz w:val="28"/>
          <w:szCs w:val="28"/>
          <w:lang w:val="en-US"/>
        </w:rPr>
        <w:t>"</w:t>
      </w:r>
      <w:r w:rsidRPr="00B33A39">
        <w:rPr>
          <w:rFonts w:ascii="Consolas" w:hAnsi="Consolas" w:cs="Consolas"/>
          <w:color w:val="0000FF"/>
          <w:sz w:val="28"/>
          <w:szCs w:val="28"/>
          <w:lang w:val="en-US"/>
        </w:rPr>
        <w:t xml:space="preserve"> </w:t>
      </w:r>
      <w:proofErr w:type="spellStart"/>
      <w:r w:rsidRPr="00B33A39">
        <w:rPr>
          <w:rFonts w:ascii="Consolas" w:hAnsi="Consolas" w:cs="Consolas"/>
          <w:color w:val="FF0000"/>
          <w:sz w:val="28"/>
          <w:szCs w:val="28"/>
          <w:lang w:val="en-US"/>
        </w:rPr>
        <w:t>xmlns</w:t>
      </w:r>
      <w:proofErr w:type="spellEnd"/>
      <w:r w:rsidRPr="00B33A39">
        <w:rPr>
          <w:rFonts w:ascii="Consolas" w:hAnsi="Consolas" w:cs="Consolas"/>
          <w:color w:val="0000FF"/>
          <w:sz w:val="28"/>
          <w:szCs w:val="28"/>
          <w:lang w:val="en-US"/>
        </w:rPr>
        <w:t>=</w:t>
      </w:r>
      <w:r w:rsidRPr="00B33A39">
        <w:rPr>
          <w:rFonts w:ascii="Consolas" w:hAnsi="Consolas" w:cs="Consolas"/>
          <w:sz w:val="28"/>
          <w:szCs w:val="28"/>
          <w:lang w:val="en-US"/>
        </w:rPr>
        <w:t>""</w:t>
      </w:r>
      <w:r w:rsidRPr="00B33A39">
        <w:rPr>
          <w:rFonts w:ascii="Consolas" w:hAnsi="Consolas" w:cs="Consolas"/>
          <w:color w:val="0000FF"/>
          <w:sz w:val="28"/>
          <w:szCs w:val="28"/>
          <w:lang w:val="en-US"/>
        </w:rPr>
        <w:t>&gt;</w:t>
      </w:r>
    </w:p>
    <w:p w:rsidR="00B827E5" w:rsidRPr="00B827E5" w:rsidRDefault="00B827E5" w:rsidP="00B827E5">
      <w:pPr>
        <w:autoSpaceDE w:val="0"/>
        <w:autoSpaceDN w:val="0"/>
        <w:adjustRightInd w:val="0"/>
        <w:spacing w:after="0" w:line="240" w:lineRule="auto"/>
        <w:ind w:firstLine="720"/>
        <w:rPr>
          <w:rFonts w:ascii="Consolas" w:hAnsi="Consolas" w:cs="Consolas"/>
          <w:color w:val="0000FF"/>
          <w:sz w:val="28"/>
          <w:szCs w:val="28"/>
          <w:lang w:val="en-US"/>
        </w:rPr>
      </w:pPr>
      <w:r w:rsidRPr="00B827E5">
        <w:rPr>
          <w:rFonts w:ascii="Consolas" w:hAnsi="Consolas" w:cs="Consolas"/>
          <w:color w:val="0000FF"/>
          <w:sz w:val="28"/>
          <w:szCs w:val="28"/>
          <w:lang w:val="en-US"/>
        </w:rPr>
        <w:t>&lt;</w:t>
      </w:r>
      <w:r w:rsidRPr="00B827E5">
        <w:rPr>
          <w:rFonts w:ascii="Consolas" w:hAnsi="Consolas" w:cs="Consolas"/>
          <w:color w:val="A31515"/>
          <w:sz w:val="28"/>
          <w:szCs w:val="28"/>
          <w:lang w:val="en-US"/>
        </w:rPr>
        <w:t>License</w:t>
      </w:r>
      <w:r w:rsidRPr="00B827E5">
        <w:rPr>
          <w:rFonts w:ascii="Consolas" w:hAnsi="Consolas" w:cs="Consolas"/>
          <w:color w:val="0000FF"/>
          <w:sz w:val="28"/>
          <w:szCs w:val="28"/>
          <w:lang w:val="en-US"/>
        </w:rPr>
        <w:t xml:space="preserve"> </w:t>
      </w:r>
      <w:r w:rsidRPr="00B827E5">
        <w:rPr>
          <w:rFonts w:ascii="Consolas" w:hAnsi="Consolas" w:cs="Consolas"/>
          <w:color w:val="FF0000"/>
          <w:sz w:val="28"/>
          <w:szCs w:val="28"/>
          <w:lang w:val="en-US"/>
        </w:rPr>
        <w:t>Name</w:t>
      </w:r>
      <w:r w:rsidRPr="00B827E5">
        <w:rPr>
          <w:rFonts w:ascii="Consolas" w:hAnsi="Consolas" w:cs="Consolas"/>
          <w:color w:val="0000FF"/>
          <w:sz w:val="28"/>
          <w:szCs w:val="28"/>
          <w:lang w:val="en-US"/>
        </w:rPr>
        <w:t>=</w:t>
      </w:r>
      <w:r w:rsidRPr="00B827E5">
        <w:rPr>
          <w:rFonts w:ascii="Consolas" w:hAnsi="Consolas" w:cs="Consolas"/>
          <w:sz w:val="28"/>
          <w:szCs w:val="28"/>
          <w:lang w:val="en-US"/>
        </w:rPr>
        <w:t>"</w:t>
      </w:r>
      <w:r w:rsidRPr="00B827E5">
        <w:rPr>
          <w:rFonts w:ascii="Consolas" w:hAnsi="Consolas" w:cs="Consolas"/>
          <w:color w:val="0000FF"/>
          <w:sz w:val="28"/>
          <w:szCs w:val="28"/>
          <w:lang w:val="en-US"/>
        </w:rPr>
        <w:t>EPiServer Commerce</w:t>
      </w:r>
      <w:r w:rsidRPr="00B827E5">
        <w:rPr>
          <w:rFonts w:ascii="Consolas" w:hAnsi="Consolas" w:cs="Consolas"/>
          <w:sz w:val="28"/>
          <w:szCs w:val="28"/>
          <w:lang w:val="en-US"/>
        </w:rPr>
        <w:t>"</w:t>
      </w:r>
      <w:r w:rsidRPr="00B827E5">
        <w:rPr>
          <w:rFonts w:ascii="Consolas" w:hAnsi="Consolas" w:cs="Consolas"/>
          <w:color w:val="0000FF"/>
          <w:sz w:val="28"/>
          <w:szCs w:val="28"/>
          <w:lang w:val="en-US"/>
        </w:rPr>
        <w:t xml:space="preserve"> </w:t>
      </w:r>
      <w:proofErr w:type="spellStart"/>
      <w:r w:rsidRPr="00B827E5">
        <w:rPr>
          <w:rFonts w:ascii="Consolas" w:hAnsi="Consolas" w:cs="Consolas"/>
          <w:color w:val="FF0000"/>
          <w:sz w:val="28"/>
          <w:szCs w:val="28"/>
          <w:lang w:val="en-US"/>
        </w:rPr>
        <w:t>xmlns</w:t>
      </w:r>
      <w:proofErr w:type="spellEnd"/>
      <w:r w:rsidRPr="00B827E5">
        <w:rPr>
          <w:rFonts w:ascii="Consolas" w:hAnsi="Consolas" w:cs="Consolas"/>
          <w:color w:val="0000FF"/>
          <w:sz w:val="28"/>
          <w:szCs w:val="28"/>
          <w:lang w:val="en-US"/>
        </w:rPr>
        <w:t>=</w:t>
      </w:r>
      <w:r w:rsidRPr="00B827E5">
        <w:rPr>
          <w:rFonts w:ascii="Consolas" w:hAnsi="Consolas" w:cs="Consolas"/>
          <w:sz w:val="28"/>
          <w:szCs w:val="28"/>
          <w:lang w:val="en-US"/>
        </w:rPr>
        <w:t>""</w:t>
      </w:r>
      <w:r w:rsidRPr="00B827E5">
        <w:rPr>
          <w:rFonts w:ascii="Consolas" w:hAnsi="Consolas" w:cs="Consolas"/>
          <w:color w:val="0000FF"/>
          <w:sz w:val="28"/>
          <w:szCs w:val="28"/>
          <w:lang w:val="en-US"/>
        </w:rPr>
        <w:t>&gt;</w:t>
      </w:r>
      <w:r w:rsidR="00BA3137">
        <w:rPr>
          <w:rFonts w:ascii="Consolas" w:hAnsi="Consolas" w:cs="Consolas"/>
          <w:color w:val="0000FF"/>
          <w:sz w:val="28"/>
          <w:szCs w:val="28"/>
          <w:lang w:val="en-US"/>
        </w:rPr>
        <w:br/>
      </w:r>
    </w:p>
    <w:p w:rsidR="00B827E5" w:rsidRPr="00B827E5" w:rsidRDefault="00B827E5" w:rsidP="00B827E5">
      <w:pPr>
        <w:autoSpaceDE w:val="0"/>
        <w:autoSpaceDN w:val="0"/>
        <w:adjustRightInd w:val="0"/>
        <w:spacing w:after="0" w:line="240" w:lineRule="auto"/>
        <w:ind w:firstLine="720"/>
        <w:rPr>
          <w:rFonts w:ascii="Consolas" w:hAnsi="Consolas" w:cs="Consolas"/>
          <w:color w:val="0000FF"/>
          <w:sz w:val="28"/>
          <w:szCs w:val="28"/>
          <w:lang w:val="en-US"/>
        </w:rPr>
      </w:pPr>
      <w:r>
        <w:rPr>
          <w:rFonts w:ascii="Consolas" w:hAnsi="Consolas" w:cs="Consolas"/>
          <w:color w:val="0000FF"/>
          <w:sz w:val="28"/>
          <w:szCs w:val="28"/>
          <w:lang w:val="en-US"/>
        </w:rPr>
        <w:tab/>
      </w:r>
    </w:p>
    <w:p w:rsidR="00BB2480" w:rsidRDefault="00B33A39" w:rsidP="00B33A39">
      <w:pPr>
        <w:pStyle w:val="ListParagraph"/>
        <w:numPr>
          <w:ilvl w:val="0"/>
          <w:numId w:val="1"/>
        </w:numPr>
        <w:rPr>
          <w:b/>
          <w:lang w:val="en-US"/>
        </w:rPr>
      </w:pPr>
      <w:r w:rsidRPr="00B33A39">
        <w:rPr>
          <w:b/>
          <w:lang w:val="en-US"/>
        </w:rPr>
        <w:t xml:space="preserve">[Activate] Failed to activate license site: The number of activated sites has reached the limitation of </w:t>
      </w:r>
      <w:r w:rsidR="00264407">
        <w:rPr>
          <w:b/>
          <w:lang w:val="en-US"/>
        </w:rPr>
        <w:t>[xxxx]</w:t>
      </w:r>
      <w:r w:rsidRPr="00B33A39">
        <w:rPr>
          <w:b/>
          <w:lang w:val="en-US"/>
        </w:rPr>
        <w:t xml:space="preserve"> sites</w:t>
      </w:r>
      <w:r w:rsidR="00264407">
        <w:rPr>
          <w:b/>
          <w:lang w:val="en-US"/>
        </w:rPr>
        <w:t>.</w:t>
      </w:r>
    </w:p>
    <w:p w:rsidR="00BB2480" w:rsidRDefault="00BB2480" w:rsidP="00BB2480">
      <w:pPr>
        <w:ind w:left="720"/>
        <w:rPr>
          <w:b/>
          <w:lang w:val="en-US"/>
        </w:rPr>
      </w:pPr>
      <w:r w:rsidRPr="00BB2480">
        <w:rPr>
          <w:b/>
          <w:lang w:val="en-US"/>
        </w:rPr>
        <w:t>Symptom:</w:t>
      </w:r>
      <w:r w:rsidR="00264407">
        <w:rPr>
          <w:b/>
          <w:lang w:val="en-US"/>
        </w:rPr>
        <w:t xml:space="preserve"> It’s not possible to activate more sites in Admin mode as the limit is reached.</w:t>
      </w:r>
    </w:p>
    <w:p w:rsidR="00BB2480" w:rsidRPr="00BB2480" w:rsidRDefault="00BB2480" w:rsidP="00BB2480">
      <w:pPr>
        <w:rPr>
          <w:b/>
          <w:lang w:val="en-US"/>
        </w:rPr>
      </w:pPr>
    </w:p>
    <w:p w:rsidR="00D268BF" w:rsidRPr="00D268BF" w:rsidRDefault="00D268BF" w:rsidP="00D268BF">
      <w:pPr>
        <w:pStyle w:val="ListParagraph"/>
        <w:numPr>
          <w:ilvl w:val="0"/>
          <w:numId w:val="1"/>
        </w:numPr>
        <w:rPr>
          <w:b/>
          <w:lang w:val="en-US"/>
        </w:rPr>
      </w:pPr>
      <w:r w:rsidRPr="00D268BF">
        <w:rPr>
          <w:b/>
          <w:lang w:val="en-US"/>
        </w:rPr>
        <w:t>There is a license error on this site:</w:t>
      </w:r>
    </w:p>
    <w:p w:rsidR="00D268BF" w:rsidRPr="00D268BF" w:rsidRDefault="00D268BF" w:rsidP="00D268BF">
      <w:pPr>
        <w:pStyle w:val="ListParagraph"/>
        <w:rPr>
          <w:b/>
          <w:lang w:val="en-US"/>
        </w:rPr>
      </w:pPr>
      <w:r w:rsidRPr="00D268BF">
        <w:rPr>
          <w:b/>
          <w:lang w:val="en-US"/>
        </w:rPr>
        <w:t>Unable to find a valid Community license on disk.</w:t>
      </w:r>
    </w:p>
    <w:p w:rsidR="00D268BF" w:rsidRPr="00D268BF" w:rsidRDefault="00D268BF" w:rsidP="00D268BF">
      <w:pPr>
        <w:pStyle w:val="ListParagraph"/>
        <w:rPr>
          <w:b/>
          <w:lang w:val="en-US"/>
        </w:rPr>
      </w:pPr>
      <w:r w:rsidRPr="00D268BF">
        <w:rPr>
          <w:b/>
          <w:lang w:val="en-US"/>
        </w:rPr>
        <w:t>The Web site remains functional, but this message will be displayed until the license error has been corrected.</w:t>
      </w:r>
    </w:p>
    <w:p w:rsidR="00D268BF" w:rsidRPr="00D268BF" w:rsidRDefault="00D268BF" w:rsidP="00D268BF">
      <w:pPr>
        <w:pStyle w:val="ListParagraph"/>
        <w:rPr>
          <w:b/>
          <w:lang w:val="en-US"/>
        </w:rPr>
      </w:pPr>
    </w:p>
    <w:p w:rsidR="00D268BF" w:rsidRPr="00D268BF" w:rsidRDefault="00D268BF" w:rsidP="00D268BF">
      <w:pPr>
        <w:pStyle w:val="ListParagraph"/>
        <w:rPr>
          <w:b/>
          <w:lang w:val="en-US"/>
        </w:rPr>
      </w:pPr>
      <w:r w:rsidRPr="00D268BF">
        <w:rPr>
          <w:b/>
          <w:lang w:val="en-US"/>
        </w:rPr>
        <w:t>To correct this error:</w:t>
      </w:r>
    </w:p>
    <w:p w:rsidR="00D268BF" w:rsidRPr="00D268BF" w:rsidRDefault="00D268BF" w:rsidP="00D268BF">
      <w:pPr>
        <w:pStyle w:val="ListParagraph"/>
        <w:rPr>
          <w:b/>
          <w:lang w:val="en-US"/>
        </w:rPr>
      </w:pPr>
      <w:r w:rsidRPr="00D268BF">
        <w:rPr>
          <w:b/>
          <w:lang w:val="en-US"/>
        </w:rPr>
        <w:t>Ensure that you have a valid license file for the site configuration.</w:t>
      </w:r>
    </w:p>
    <w:p w:rsidR="00D268BF" w:rsidRPr="00D268BF" w:rsidRDefault="00D268BF" w:rsidP="00D268BF">
      <w:pPr>
        <w:pStyle w:val="ListParagraph"/>
        <w:rPr>
          <w:b/>
          <w:lang w:val="en-US"/>
        </w:rPr>
      </w:pPr>
      <w:r w:rsidRPr="00D268BF">
        <w:rPr>
          <w:b/>
          <w:lang w:val="en-US"/>
        </w:rPr>
        <w:t>Store the license file in the application directory or Licenses Folder.</w:t>
      </w:r>
    </w:p>
    <w:p w:rsidR="004E3BDF" w:rsidRDefault="00D268BF" w:rsidP="00D268BF">
      <w:pPr>
        <w:pStyle w:val="ListParagraph"/>
        <w:rPr>
          <w:b/>
          <w:lang w:val="en-US"/>
        </w:rPr>
      </w:pPr>
      <w:r w:rsidRPr="00D268BF">
        <w:rPr>
          <w:b/>
          <w:lang w:val="en-US"/>
        </w:rPr>
        <w:t>If</w:t>
      </w:r>
      <w:r w:rsidR="003F04C3">
        <w:rPr>
          <w:b/>
          <w:lang w:val="en-US"/>
        </w:rPr>
        <w:t xml:space="preserve"> you do not have a license file</w:t>
      </w:r>
      <w:r w:rsidRPr="00D268BF">
        <w:rPr>
          <w:b/>
          <w:lang w:val="en-US"/>
        </w:rPr>
        <w:t xml:space="preserve"> please request one from EPiServer License Center.</w:t>
      </w:r>
    </w:p>
    <w:p w:rsidR="004E3BDF" w:rsidRDefault="004E3BDF" w:rsidP="00D268BF">
      <w:pPr>
        <w:pStyle w:val="ListParagraph"/>
        <w:rPr>
          <w:b/>
          <w:lang w:val="en-US"/>
        </w:rPr>
      </w:pPr>
    </w:p>
    <w:p w:rsidR="004E3BDF" w:rsidRDefault="004E3BDF" w:rsidP="00D268BF">
      <w:pPr>
        <w:pStyle w:val="ListParagraph"/>
        <w:rPr>
          <w:b/>
          <w:lang w:val="en-US"/>
        </w:rPr>
      </w:pPr>
      <w:r>
        <w:rPr>
          <w:b/>
          <w:lang w:val="en-US"/>
        </w:rPr>
        <w:t>Symptom:</w:t>
      </w:r>
      <w:r w:rsidR="00881010">
        <w:rPr>
          <w:b/>
          <w:lang w:val="en-US"/>
        </w:rPr>
        <w:t xml:space="preserve"> You see above error message.</w:t>
      </w:r>
    </w:p>
    <w:p w:rsidR="00D268BF" w:rsidRDefault="004E3BDF" w:rsidP="00D268BF">
      <w:pPr>
        <w:pStyle w:val="ListParagraph"/>
        <w:rPr>
          <w:b/>
          <w:lang w:val="en-US"/>
        </w:rPr>
      </w:pPr>
      <w:r>
        <w:rPr>
          <w:b/>
          <w:lang w:val="en-US"/>
        </w:rPr>
        <w:t>Solution:</w:t>
      </w:r>
      <w:r w:rsidR="00015C39">
        <w:rPr>
          <w:b/>
          <w:lang w:val="en-US"/>
        </w:rPr>
        <w:t xml:space="preserve"> Put an </w:t>
      </w:r>
      <w:proofErr w:type="spellStart"/>
      <w:r w:rsidR="00881010">
        <w:rPr>
          <w:b/>
          <w:lang w:val="en-US"/>
        </w:rPr>
        <w:t>EPiServerCommunityLicense.config</w:t>
      </w:r>
      <w:proofErr w:type="spellEnd"/>
      <w:r w:rsidR="00881010">
        <w:rPr>
          <w:b/>
          <w:lang w:val="en-US"/>
        </w:rPr>
        <w:t xml:space="preserve"> </w:t>
      </w:r>
      <w:r w:rsidR="00CE23BC">
        <w:rPr>
          <w:b/>
          <w:lang w:val="en-US"/>
        </w:rPr>
        <w:t>in the root</w:t>
      </w:r>
      <w:r w:rsidR="000B6B6B">
        <w:rPr>
          <w:b/>
          <w:lang w:val="en-US"/>
        </w:rPr>
        <w:t xml:space="preserve"> folder</w:t>
      </w:r>
      <w:r w:rsidR="00CE23BC">
        <w:rPr>
          <w:b/>
          <w:lang w:val="en-US"/>
        </w:rPr>
        <w:t xml:space="preserve"> of the site</w:t>
      </w:r>
      <w:r w:rsidR="00881010">
        <w:rPr>
          <w:b/>
          <w:lang w:val="en-US"/>
        </w:rPr>
        <w:t xml:space="preserve">. </w:t>
      </w:r>
      <w:r w:rsidR="00CE23BC">
        <w:rPr>
          <w:b/>
          <w:lang w:val="en-US"/>
        </w:rPr>
        <w:t>L</w:t>
      </w:r>
      <w:r w:rsidR="00881010">
        <w:rPr>
          <w:b/>
          <w:lang w:val="en-US"/>
        </w:rPr>
        <w:t>icense.config should be p</w:t>
      </w:r>
      <w:r w:rsidR="00CE23BC">
        <w:rPr>
          <w:b/>
          <w:lang w:val="en-US"/>
        </w:rPr>
        <w:t xml:space="preserve">laced in the root folder of the site or where you point it in the </w:t>
      </w:r>
      <w:proofErr w:type="spellStart"/>
      <w:r w:rsidR="00CE23BC" w:rsidRPr="00CE23BC">
        <w:rPr>
          <w:b/>
          <w:lang w:val="en-US"/>
        </w:rPr>
        <w:t>licenseFilePath</w:t>
      </w:r>
      <w:proofErr w:type="spellEnd"/>
      <w:r w:rsidR="00CE23BC">
        <w:rPr>
          <w:b/>
          <w:lang w:val="en-US"/>
        </w:rPr>
        <w:t xml:space="preserve"> in </w:t>
      </w:r>
      <w:proofErr w:type="spellStart"/>
      <w:r w:rsidR="00CE23BC">
        <w:rPr>
          <w:b/>
          <w:lang w:val="en-US"/>
        </w:rPr>
        <w:t>episerver.config</w:t>
      </w:r>
      <w:proofErr w:type="spellEnd"/>
      <w:r w:rsidR="00CE23BC">
        <w:rPr>
          <w:b/>
          <w:lang w:val="en-US"/>
        </w:rPr>
        <w:t xml:space="preserve"> or</w:t>
      </w:r>
      <w:r w:rsidR="00C84A03">
        <w:rPr>
          <w:b/>
          <w:lang w:val="en-US"/>
        </w:rPr>
        <w:t xml:space="preserve"> in</w:t>
      </w:r>
      <w:r w:rsidR="00CE23BC">
        <w:rPr>
          <w:b/>
          <w:lang w:val="en-US"/>
        </w:rPr>
        <w:t xml:space="preserve"> </w:t>
      </w:r>
      <w:proofErr w:type="spellStart"/>
      <w:r w:rsidR="00CE23BC">
        <w:rPr>
          <w:b/>
          <w:lang w:val="en-US"/>
        </w:rPr>
        <w:t>web.config</w:t>
      </w:r>
      <w:proofErr w:type="spellEnd"/>
      <w:r w:rsidR="00CE23BC">
        <w:rPr>
          <w:b/>
          <w:lang w:val="en-US"/>
        </w:rPr>
        <w:t>.</w:t>
      </w:r>
      <w:r w:rsidR="00D268BF">
        <w:rPr>
          <w:b/>
          <w:lang w:val="en-US"/>
        </w:rPr>
        <w:br/>
      </w:r>
    </w:p>
    <w:p w:rsidR="00530F8C" w:rsidRDefault="00530F8C" w:rsidP="00D268BF">
      <w:pPr>
        <w:pStyle w:val="ListParagraph"/>
        <w:rPr>
          <w:b/>
          <w:lang w:val="en-US"/>
        </w:rPr>
      </w:pPr>
    </w:p>
    <w:p w:rsidR="00D16958" w:rsidRDefault="00D16958" w:rsidP="00D268BF">
      <w:pPr>
        <w:pStyle w:val="ListParagraph"/>
        <w:rPr>
          <w:b/>
          <w:lang w:val="en-US"/>
        </w:rPr>
      </w:pPr>
    </w:p>
    <w:p w:rsidR="00BB2480" w:rsidRDefault="00BB2480" w:rsidP="00B33A39">
      <w:pPr>
        <w:pStyle w:val="ListParagraph"/>
        <w:numPr>
          <w:ilvl w:val="0"/>
          <w:numId w:val="1"/>
        </w:numPr>
        <w:rPr>
          <w:b/>
          <w:lang w:val="en-US"/>
        </w:rPr>
      </w:pPr>
      <w:r>
        <w:rPr>
          <w:b/>
          <w:lang w:val="en-US"/>
        </w:rPr>
        <w:t>Cloud license issue:</w:t>
      </w:r>
    </w:p>
    <w:p w:rsidR="00BB2480" w:rsidRDefault="003F04C3" w:rsidP="00BB2480">
      <w:pPr>
        <w:pStyle w:val="ListParagraph"/>
        <w:rPr>
          <w:b/>
          <w:lang w:val="en-US"/>
        </w:rPr>
      </w:pPr>
      <w:r>
        <w:rPr>
          <w:b/>
          <w:lang w:val="en-US"/>
        </w:rPr>
        <w:t>License error</w:t>
      </w:r>
      <w:r w:rsidR="00BB2480">
        <w:rPr>
          <w:b/>
          <w:lang w:val="en-US"/>
        </w:rPr>
        <w:t xml:space="preserve">: This license is for URL </w:t>
      </w:r>
      <w:hyperlink r:id="rId5" w:history="1">
        <w:r w:rsidR="00BB2480" w:rsidRPr="00713799">
          <w:rPr>
            <w:rStyle w:val="Hyperlink"/>
            <w:b/>
            <w:lang w:val="en-US"/>
          </w:rPr>
          <w:t>https://xxxxx.azurewebsites.net</w:t>
        </w:r>
      </w:hyperlink>
      <w:r w:rsidR="00BB2480">
        <w:rPr>
          <w:b/>
          <w:lang w:val="en-US"/>
        </w:rPr>
        <w:t xml:space="preserve"> but the current site has URL </w:t>
      </w:r>
      <w:hyperlink r:id="rId6" w:history="1">
        <w:r w:rsidR="0068557C" w:rsidRPr="00713799">
          <w:rPr>
            <w:rStyle w:val="Hyperlink"/>
            <w:b/>
            <w:lang w:val="en-US"/>
          </w:rPr>
          <w:t>http://sitename.se</w:t>
        </w:r>
      </w:hyperlink>
      <w:r w:rsidR="00BB2480">
        <w:rPr>
          <w:b/>
          <w:lang w:val="en-US"/>
        </w:rPr>
        <w:t>.</w:t>
      </w:r>
    </w:p>
    <w:p w:rsidR="000F6407" w:rsidRDefault="000F6407" w:rsidP="00BB2480">
      <w:pPr>
        <w:pStyle w:val="ListParagraph"/>
        <w:rPr>
          <w:b/>
          <w:lang w:val="en-US"/>
        </w:rPr>
      </w:pPr>
    </w:p>
    <w:p w:rsidR="00BB2480" w:rsidRPr="00D16958" w:rsidRDefault="0068557C" w:rsidP="00D16958">
      <w:pPr>
        <w:pStyle w:val="ListParagraph"/>
        <w:rPr>
          <w:b/>
          <w:lang w:val="en-US"/>
        </w:rPr>
      </w:pPr>
      <w:r>
        <w:rPr>
          <w:b/>
          <w:lang w:val="en-US"/>
        </w:rPr>
        <w:t xml:space="preserve">Solution: Change to </w:t>
      </w:r>
      <w:r w:rsidR="003F04C3">
        <w:rPr>
          <w:b/>
          <w:lang w:val="en-US"/>
        </w:rPr>
        <w:t xml:space="preserve">a </w:t>
      </w:r>
      <w:r w:rsidR="005B058F">
        <w:rPr>
          <w:b/>
          <w:lang w:val="en-US"/>
        </w:rPr>
        <w:t xml:space="preserve">valid URL in Admin mode </w:t>
      </w:r>
      <w:r>
        <w:rPr>
          <w:b/>
          <w:lang w:val="en-US"/>
        </w:rPr>
        <w:t xml:space="preserve">(either from Azure </w:t>
      </w:r>
      <w:hyperlink r:id="rId7" w:history="1">
        <w:r w:rsidRPr="00713799">
          <w:rPr>
            <w:rStyle w:val="Hyperlink"/>
            <w:b/>
            <w:lang w:val="en-US"/>
          </w:rPr>
          <w:t>https://xxxxx.azurewebsites.net</w:t>
        </w:r>
      </w:hyperlink>
      <w:r>
        <w:rPr>
          <w:b/>
          <w:lang w:val="en-US"/>
        </w:rPr>
        <w:t xml:space="preserve"> or the one you have specified in Azure</w:t>
      </w:r>
      <w:r w:rsidR="003F04C3">
        <w:rPr>
          <w:b/>
          <w:lang w:val="en-US"/>
        </w:rPr>
        <w:t>)</w:t>
      </w:r>
      <w:r>
        <w:rPr>
          <w:b/>
          <w:lang w:val="en-US"/>
        </w:rPr>
        <w:t>.</w:t>
      </w:r>
      <w:bookmarkStart w:id="0" w:name="_GoBack"/>
      <w:bookmarkEnd w:id="0"/>
    </w:p>
    <w:sectPr w:rsidR="00BB2480" w:rsidRPr="00D16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11778"/>
    <w:multiLevelType w:val="hybridMultilevel"/>
    <w:tmpl w:val="29B0AF38"/>
    <w:lvl w:ilvl="0" w:tplc="5AB6647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51"/>
    <w:rsid w:val="00015C39"/>
    <w:rsid w:val="000A10F3"/>
    <w:rsid w:val="000B6B6B"/>
    <w:rsid w:val="000F6407"/>
    <w:rsid w:val="00103C95"/>
    <w:rsid w:val="00151282"/>
    <w:rsid w:val="00191F64"/>
    <w:rsid w:val="001E5337"/>
    <w:rsid w:val="00200107"/>
    <w:rsid w:val="00264407"/>
    <w:rsid w:val="002648EE"/>
    <w:rsid w:val="00315A62"/>
    <w:rsid w:val="003F04C3"/>
    <w:rsid w:val="00451628"/>
    <w:rsid w:val="004B608A"/>
    <w:rsid w:val="004C14E6"/>
    <w:rsid w:val="004E3595"/>
    <w:rsid w:val="004E3BDF"/>
    <w:rsid w:val="00530F8C"/>
    <w:rsid w:val="005B058F"/>
    <w:rsid w:val="005D3786"/>
    <w:rsid w:val="0068557C"/>
    <w:rsid w:val="006C46A5"/>
    <w:rsid w:val="007061CB"/>
    <w:rsid w:val="007E0DA8"/>
    <w:rsid w:val="008759A3"/>
    <w:rsid w:val="00881010"/>
    <w:rsid w:val="008829B7"/>
    <w:rsid w:val="00923910"/>
    <w:rsid w:val="00934D6F"/>
    <w:rsid w:val="00953D97"/>
    <w:rsid w:val="00955AED"/>
    <w:rsid w:val="009B53CE"/>
    <w:rsid w:val="00B00A0E"/>
    <w:rsid w:val="00B33A39"/>
    <w:rsid w:val="00B80951"/>
    <w:rsid w:val="00B827E5"/>
    <w:rsid w:val="00BA3137"/>
    <w:rsid w:val="00BB2480"/>
    <w:rsid w:val="00C50714"/>
    <w:rsid w:val="00C61EA1"/>
    <w:rsid w:val="00C84A03"/>
    <w:rsid w:val="00CE23BC"/>
    <w:rsid w:val="00D16958"/>
    <w:rsid w:val="00D268BF"/>
    <w:rsid w:val="00D5505F"/>
    <w:rsid w:val="00D823DB"/>
    <w:rsid w:val="00E0085D"/>
    <w:rsid w:val="00E91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37298-0AAF-485F-80BF-7E548B5A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951"/>
    <w:pPr>
      <w:ind w:left="720"/>
      <w:contextualSpacing/>
    </w:pPr>
  </w:style>
  <w:style w:type="paragraph" w:styleId="NormalWeb">
    <w:name w:val="Normal (Web)"/>
    <w:basedOn w:val="Normal"/>
    <w:uiPriority w:val="99"/>
    <w:semiHidden/>
    <w:unhideWhenUsed/>
    <w:rsid w:val="00D5505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D5505F"/>
    <w:rPr>
      <w:b/>
      <w:bCs/>
    </w:rPr>
  </w:style>
  <w:style w:type="character" w:customStyle="1" w:styleId="apple-converted-space">
    <w:name w:val="apple-converted-space"/>
    <w:basedOn w:val="DefaultParagraphFont"/>
    <w:rsid w:val="00D5505F"/>
  </w:style>
  <w:style w:type="character" w:styleId="Hyperlink">
    <w:name w:val="Hyperlink"/>
    <w:basedOn w:val="DefaultParagraphFont"/>
    <w:uiPriority w:val="99"/>
    <w:unhideWhenUsed/>
    <w:rsid w:val="00BB24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8166">
      <w:bodyDiv w:val="1"/>
      <w:marLeft w:val="0"/>
      <w:marRight w:val="0"/>
      <w:marTop w:val="0"/>
      <w:marBottom w:val="0"/>
      <w:divBdr>
        <w:top w:val="none" w:sz="0" w:space="0" w:color="auto"/>
        <w:left w:val="none" w:sz="0" w:space="0" w:color="auto"/>
        <w:bottom w:val="none" w:sz="0" w:space="0" w:color="auto"/>
        <w:right w:val="none" w:sz="0" w:space="0" w:color="auto"/>
      </w:divBdr>
    </w:div>
    <w:div w:id="1048334734">
      <w:bodyDiv w:val="1"/>
      <w:marLeft w:val="0"/>
      <w:marRight w:val="0"/>
      <w:marTop w:val="0"/>
      <w:marBottom w:val="0"/>
      <w:divBdr>
        <w:top w:val="none" w:sz="0" w:space="0" w:color="auto"/>
        <w:left w:val="none" w:sz="0" w:space="0" w:color="auto"/>
        <w:bottom w:val="none" w:sz="0" w:space="0" w:color="auto"/>
        <w:right w:val="none" w:sz="0" w:space="0" w:color="auto"/>
      </w:divBdr>
    </w:div>
    <w:div w:id="1061634105">
      <w:bodyDiv w:val="1"/>
      <w:marLeft w:val="0"/>
      <w:marRight w:val="0"/>
      <w:marTop w:val="0"/>
      <w:marBottom w:val="0"/>
      <w:divBdr>
        <w:top w:val="none" w:sz="0" w:space="0" w:color="auto"/>
        <w:left w:val="none" w:sz="0" w:space="0" w:color="auto"/>
        <w:bottom w:val="none" w:sz="0" w:space="0" w:color="auto"/>
        <w:right w:val="none" w:sz="0" w:space="0" w:color="auto"/>
      </w:divBdr>
    </w:div>
    <w:div w:id="1904636645">
      <w:bodyDiv w:val="1"/>
      <w:marLeft w:val="0"/>
      <w:marRight w:val="0"/>
      <w:marTop w:val="0"/>
      <w:marBottom w:val="0"/>
      <w:divBdr>
        <w:top w:val="none" w:sz="0" w:space="0" w:color="auto"/>
        <w:left w:val="none" w:sz="0" w:space="0" w:color="auto"/>
        <w:bottom w:val="none" w:sz="0" w:space="0" w:color="auto"/>
        <w:right w:val="none" w:sz="0" w:space="0" w:color="auto"/>
      </w:divBdr>
      <w:divsChild>
        <w:div w:id="1822649723">
          <w:marLeft w:val="0"/>
          <w:marRight w:val="0"/>
          <w:marTop w:val="0"/>
          <w:marBottom w:val="0"/>
          <w:divBdr>
            <w:top w:val="none" w:sz="0" w:space="0" w:color="auto"/>
            <w:left w:val="none" w:sz="0" w:space="0" w:color="auto"/>
            <w:bottom w:val="none" w:sz="0" w:space="0" w:color="auto"/>
            <w:right w:val="none" w:sz="0" w:space="0" w:color="auto"/>
          </w:divBdr>
        </w:div>
        <w:div w:id="59028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xxxx.azurewebsit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ename.se" TargetMode="External"/><Relationship Id="rId5" Type="http://schemas.openxmlformats.org/officeDocument/2006/relationships/hyperlink" Target="https://xxxxx.azurewebsit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6227</TotalTime>
  <Pages>3</Pages>
  <Words>1146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 Nawaz</dc:creator>
  <cp:keywords/>
  <dc:description/>
  <cp:lastModifiedBy>Fredrik Söderberg</cp:lastModifiedBy>
  <cp:revision>35</cp:revision>
  <dcterms:created xsi:type="dcterms:W3CDTF">2017-03-02T08:18:00Z</dcterms:created>
  <dcterms:modified xsi:type="dcterms:W3CDTF">2017-10-04T13:51:00Z</dcterms:modified>
</cp:coreProperties>
</file>